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5A8" w:rsidRPr="00F70522" w:rsidRDefault="008205A8" w:rsidP="008205A8">
      <w:pPr>
        <w:keepNext/>
        <w:spacing w:after="0"/>
        <w:ind w:firstLine="708"/>
        <w:jc w:val="center"/>
        <w:outlineLvl w:val="0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Извещение</w:t>
      </w:r>
      <w:r w:rsidRPr="00F70522">
        <w:rPr>
          <w:rFonts w:ascii="Times New Roman" w:eastAsia="Times New Roman" w:hAnsi="Times New Roman" w:cs="Times New Roman"/>
          <w:b/>
          <w:sz w:val="25"/>
          <w:szCs w:val="25"/>
          <w:lang w:val="x-none" w:eastAsia="ru-RU"/>
        </w:rPr>
        <w:t xml:space="preserve"> о проведении</w:t>
      </w: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 </w:t>
      </w:r>
      <w:r w:rsidRPr="00F70522">
        <w:rPr>
          <w:rFonts w:ascii="Times New Roman" w:eastAsia="Times New Roman" w:hAnsi="Times New Roman" w:cs="Times New Roman"/>
          <w:b/>
          <w:sz w:val="25"/>
          <w:szCs w:val="25"/>
          <w:lang w:val="x-none" w:eastAsia="ru-RU"/>
        </w:rPr>
        <w:t>аукциона</w:t>
      </w: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 в электронной форме</w:t>
      </w:r>
      <w:r w:rsidRPr="00F70522">
        <w:rPr>
          <w:rFonts w:ascii="Times New Roman" w:eastAsia="Times New Roman" w:hAnsi="Times New Roman" w:cs="Times New Roman"/>
          <w:b/>
          <w:sz w:val="25"/>
          <w:szCs w:val="25"/>
          <w:lang w:val="x-none" w:eastAsia="ru-RU"/>
        </w:rPr>
        <w:t xml:space="preserve"> </w:t>
      </w: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по продаже земельн</w:t>
      </w:r>
      <w:r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ого</w:t>
      </w: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 участк</w:t>
      </w:r>
      <w:r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а</w:t>
      </w:r>
    </w:p>
    <w:p w:rsidR="008205A8" w:rsidRPr="00F70522" w:rsidRDefault="008205A8" w:rsidP="008205A8">
      <w:pPr>
        <w:spacing w:after="0"/>
        <w:jc w:val="center"/>
        <w:rPr>
          <w:rFonts w:ascii="Times New Roman" w:eastAsia="MS Mincho" w:hAnsi="Times New Roman" w:cs="Times New Roman"/>
          <w:sz w:val="25"/>
          <w:szCs w:val="25"/>
          <w:lang w:eastAsia="ru-RU"/>
        </w:rPr>
      </w:pPr>
    </w:p>
    <w:p w:rsidR="008205A8" w:rsidRPr="006216A9" w:rsidRDefault="008205A8" w:rsidP="008205A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6216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Администрация муниципального района Большеглушицкий Самарской области объявляет о проведении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24</w:t>
      </w:r>
      <w:r w:rsidRPr="006216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сентября</w:t>
      </w:r>
      <w:r w:rsidRPr="006216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6</w:t>
      </w:r>
      <w:r w:rsidRPr="006216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года в 08.15 ч. аукциона по продаже земельн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ого уч</w:t>
      </w:r>
      <w:r w:rsidRPr="006216A9">
        <w:rPr>
          <w:rFonts w:ascii="Times New Roman" w:eastAsia="Times New Roman" w:hAnsi="Times New Roman" w:cs="Times New Roman"/>
          <w:sz w:val="25"/>
          <w:szCs w:val="25"/>
          <w:lang w:eastAsia="ru-RU"/>
        </w:rPr>
        <w:t>астк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а</w:t>
      </w:r>
      <w:r w:rsidRPr="006216A9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8205A8" w:rsidRPr="004D33BA" w:rsidRDefault="008205A8" w:rsidP="008205A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6216A9">
        <w:rPr>
          <w:rFonts w:ascii="Times New Roman" w:eastAsia="Times New Roman" w:hAnsi="Times New Roman" w:cs="Times New Roman"/>
          <w:sz w:val="25"/>
          <w:szCs w:val="25"/>
          <w:lang w:eastAsia="ru-RU"/>
        </w:rPr>
        <w:t>Аукцион проводится на основании постановлени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я</w:t>
      </w:r>
      <w:r w:rsidRPr="006216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администрации муниципального района Большеглушицкий Самарской области </w:t>
      </w:r>
      <w:r w:rsidRPr="006216A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от 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  <w:t>24</w:t>
      </w:r>
      <w:r w:rsidRPr="004D33BA">
        <w:rPr>
          <w:rFonts w:ascii="Times New Roman" w:hAnsi="Times New Roman" w:cs="Times New Roman"/>
          <w:sz w:val="25"/>
          <w:szCs w:val="25"/>
        </w:rPr>
        <w:t>.0</w:t>
      </w:r>
      <w:r>
        <w:rPr>
          <w:rFonts w:ascii="Times New Roman" w:hAnsi="Times New Roman" w:cs="Times New Roman"/>
          <w:sz w:val="25"/>
          <w:szCs w:val="25"/>
        </w:rPr>
        <w:t>8</w:t>
      </w:r>
      <w:r w:rsidRPr="004D33BA">
        <w:rPr>
          <w:rFonts w:ascii="Times New Roman" w:hAnsi="Times New Roman" w:cs="Times New Roman"/>
          <w:sz w:val="25"/>
          <w:szCs w:val="25"/>
        </w:rPr>
        <w:t>.202</w:t>
      </w:r>
      <w:r>
        <w:rPr>
          <w:rFonts w:ascii="Times New Roman" w:hAnsi="Times New Roman" w:cs="Times New Roman"/>
          <w:sz w:val="25"/>
          <w:szCs w:val="25"/>
        </w:rPr>
        <w:t>6</w:t>
      </w:r>
      <w:r w:rsidRPr="004D33BA">
        <w:rPr>
          <w:rFonts w:ascii="Times New Roman" w:hAnsi="Times New Roman" w:cs="Times New Roman"/>
          <w:sz w:val="25"/>
          <w:szCs w:val="25"/>
        </w:rPr>
        <w:t xml:space="preserve"> года № </w:t>
      </w:r>
      <w:r>
        <w:rPr>
          <w:rFonts w:ascii="Times New Roman" w:hAnsi="Times New Roman" w:cs="Times New Roman"/>
          <w:sz w:val="25"/>
          <w:szCs w:val="25"/>
        </w:rPr>
        <w:t>728</w:t>
      </w:r>
      <w:r w:rsidRPr="004D33BA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8205A8" w:rsidRPr="00F70522" w:rsidRDefault="008205A8" w:rsidP="008205A8">
      <w:pPr>
        <w:spacing w:line="240" w:lineRule="auto"/>
        <w:ind w:left="-567" w:right="-12" w:firstLine="567"/>
        <w:jc w:val="both"/>
        <w:rPr>
          <w:rFonts w:ascii="Times New Roman" w:eastAsia="Calibri" w:hAnsi="Times New Roman" w:cs="Times New Roman"/>
          <w:color w:val="000000"/>
          <w:sz w:val="25"/>
          <w:szCs w:val="25"/>
          <w:bdr w:val="none" w:sz="0" w:space="0" w:color="auto" w:frame="1"/>
          <w:shd w:val="clear" w:color="auto" w:fill="FFFFFF"/>
        </w:rPr>
      </w:pP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Организатор аукциона:</w:t>
      </w:r>
      <w:r w:rsidRPr="00F7052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Администрация муниципального района Большеглушицкий Самарской области (далее – администрация), расположенная по адресу: 446180, Самарская область, Большеглушицкий район, с. Большая Глушица, ул. Гагарина, дом 91, </w:t>
      </w:r>
      <w:r w:rsidRPr="00F70522">
        <w:rPr>
          <w:rFonts w:ascii="Times New Roman" w:hAnsi="Times New Roman" w:cs="Times New Roman"/>
          <w:sz w:val="25"/>
          <w:szCs w:val="25"/>
        </w:rPr>
        <w:t>тел.: 8-84673 2-31-59.</w:t>
      </w:r>
      <w:r w:rsidRPr="00F70522">
        <w:rPr>
          <w:rFonts w:ascii="Times New Roman" w:eastAsia="MS Mincho" w:hAnsi="Times New Roman" w:cs="Times New Roman"/>
          <w:sz w:val="25"/>
          <w:szCs w:val="25"/>
          <w:lang w:eastAsia="ru-RU"/>
        </w:rPr>
        <w:t xml:space="preserve"> Адрес электронной почты: </w:t>
      </w:r>
      <w:hyperlink r:id="rId6" w:history="1">
        <w:r w:rsidRPr="00BF19A3">
          <w:rPr>
            <w:rStyle w:val="a3"/>
            <w:rFonts w:ascii="Times New Roman" w:eastAsia="Calibri" w:hAnsi="Times New Roman" w:cs="Times New Roman"/>
            <w:sz w:val="25"/>
            <w:szCs w:val="25"/>
            <w:bdr w:val="none" w:sz="0" w:space="0" w:color="auto" w:frame="1"/>
            <w:shd w:val="clear" w:color="auto" w:fill="FFFFFF"/>
          </w:rPr>
          <w:t>S</w:t>
        </w:r>
        <w:r w:rsidRPr="00BF19A3">
          <w:rPr>
            <w:rStyle w:val="a3"/>
            <w:rFonts w:ascii="Times New Roman" w:eastAsia="Calibri" w:hAnsi="Times New Roman" w:cs="Times New Roman"/>
            <w:sz w:val="25"/>
            <w:szCs w:val="25"/>
            <w:bdr w:val="none" w:sz="0" w:space="0" w:color="auto" w:frame="1"/>
            <w:shd w:val="clear" w:color="auto" w:fill="FFFFFF"/>
            <w:lang w:val="en-US"/>
          </w:rPr>
          <w:t>torogil</w:t>
        </w:r>
        <w:r w:rsidRPr="00BF19A3">
          <w:rPr>
            <w:rStyle w:val="a3"/>
            <w:rFonts w:ascii="Times New Roman" w:eastAsia="Calibri" w:hAnsi="Times New Roman" w:cs="Times New Roman"/>
            <w:sz w:val="25"/>
            <w:szCs w:val="25"/>
            <w:bdr w:val="none" w:sz="0" w:space="0" w:color="auto" w:frame="1"/>
            <w:shd w:val="clear" w:color="auto" w:fill="FFFFFF"/>
          </w:rPr>
          <w:t>о</w:t>
        </w:r>
        <w:r w:rsidRPr="00BF19A3">
          <w:rPr>
            <w:rStyle w:val="a3"/>
            <w:rFonts w:ascii="Times New Roman" w:eastAsia="Calibri" w:hAnsi="Times New Roman" w:cs="Times New Roman"/>
            <w:sz w:val="25"/>
            <w:szCs w:val="25"/>
            <w:bdr w:val="none" w:sz="0" w:space="0" w:color="auto" w:frame="1"/>
            <w:shd w:val="clear" w:color="auto" w:fill="FFFFFF"/>
            <w:lang w:val="en-US"/>
          </w:rPr>
          <w:t>vaVN</w:t>
        </w:r>
        <w:r w:rsidRPr="00BF19A3">
          <w:rPr>
            <w:rStyle w:val="a3"/>
            <w:rFonts w:ascii="Times New Roman" w:eastAsia="Calibri" w:hAnsi="Times New Roman" w:cs="Times New Roman"/>
            <w:sz w:val="25"/>
            <w:szCs w:val="25"/>
            <w:bdr w:val="none" w:sz="0" w:space="0" w:color="auto" w:frame="1"/>
            <w:shd w:val="clear" w:color="auto" w:fill="FFFFFF"/>
          </w:rPr>
          <w:t>@</w:t>
        </w:r>
        <w:r w:rsidRPr="00BF19A3">
          <w:rPr>
            <w:rStyle w:val="a3"/>
            <w:rFonts w:ascii="Times New Roman" w:eastAsia="Calibri" w:hAnsi="Times New Roman" w:cs="Times New Roman"/>
            <w:sz w:val="25"/>
            <w:szCs w:val="25"/>
            <w:bdr w:val="none" w:sz="0" w:space="0" w:color="auto" w:frame="1"/>
            <w:shd w:val="clear" w:color="auto" w:fill="FFFFFF"/>
            <w:lang w:val="en-US"/>
          </w:rPr>
          <w:t>admbg</w:t>
        </w:r>
        <w:r w:rsidRPr="00BF19A3">
          <w:rPr>
            <w:rStyle w:val="a3"/>
            <w:rFonts w:ascii="Times New Roman" w:eastAsia="Calibri" w:hAnsi="Times New Roman" w:cs="Times New Roman"/>
            <w:sz w:val="25"/>
            <w:szCs w:val="25"/>
            <w:bdr w:val="none" w:sz="0" w:space="0" w:color="auto" w:frame="1"/>
            <w:shd w:val="clear" w:color="auto" w:fill="FFFFFF"/>
          </w:rPr>
          <w:t>.</w:t>
        </w:r>
      </w:hyperlink>
      <w:r w:rsidRPr="00F70522">
        <w:rPr>
          <w:rFonts w:ascii="Times New Roman" w:eastAsia="Calibri" w:hAnsi="Times New Roman" w:cs="Times New Roman"/>
          <w:color w:val="000000"/>
          <w:sz w:val="25"/>
          <w:szCs w:val="25"/>
          <w:bdr w:val="none" w:sz="0" w:space="0" w:color="auto" w:frame="1"/>
          <w:shd w:val="clear" w:color="auto" w:fill="FFFFFF"/>
          <w:lang w:val="en-US"/>
        </w:rPr>
        <w:t>org</w:t>
      </w:r>
      <w:r w:rsidRPr="00F70522">
        <w:rPr>
          <w:rFonts w:ascii="Times New Roman" w:eastAsia="Calibri" w:hAnsi="Times New Roman" w:cs="Times New Roman"/>
          <w:color w:val="000000"/>
          <w:sz w:val="25"/>
          <w:szCs w:val="25"/>
          <w:bdr w:val="none" w:sz="0" w:space="0" w:color="auto" w:frame="1"/>
          <w:shd w:val="clear" w:color="auto" w:fill="FFFFFF"/>
        </w:rPr>
        <w:t>.</w:t>
      </w:r>
    </w:p>
    <w:p w:rsidR="008205A8" w:rsidRPr="00F70522" w:rsidRDefault="008205A8" w:rsidP="008205A8">
      <w:pPr>
        <w:spacing w:after="0"/>
        <w:ind w:left="-567" w:firstLine="567"/>
        <w:jc w:val="both"/>
        <w:rPr>
          <w:rFonts w:ascii="Times New Roman" w:eastAsia="Times New Roman" w:hAnsi="Times New Roman" w:cs="Arial CYR"/>
          <w:color w:val="000000"/>
          <w:sz w:val="25"/>
          <w:szCs w:val="25"/>
          <w:lang w:eastAsia="ru-RU"/>
        </w:rPr>
      </w:pP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Оператор электронной площадки: </w:t>
      </w:r>
      <w:r w:rsidRPr="00F70522">
        <w:rPr>
          <w:rFonts w:ascii="Times New Roman" w:eastAsia="Times New Roman" w:hAnsi="Times New Roman" w:cs="Times New Roman"/>
          <w:sz w:val="25"/>
          <w:szCs w:val="25"/>
          <w:lang w:eastAsia="ru-RU"/>
        </w:rPr>
        <w:t>АО «Сбербанк-АСТ»,</w:t>
      </w:r>
      <w:r w:rsidRPr="00F70522">
        <w:rPr>
          <w:rFonts w:ascii="Times New Roman" w:eastAsia="Times New Roman" w:hAnsi="Times New Roman" w:cs="Arial CYR"/>
          <w:color w:val="000000"/>
          <w:sz w:val="25"/>
          <w:szCs w:val="25"/>
          <w:lang w:eastAsia="ru-RU"/>
        </w:rPr>
        <w:t xml:space="preserve"> владеющее сайтом </w:t>
      </w:r>
      <w:r w:rsidRPr="00F70522">
        <w:rPr>
          <w:rFonts w:ascii="Times New Roman" w:eastAsia="Times New Roman" w:hAnsi="Times New Roman" w:cs="Arial CYR"/>
          <w:color w:val="000000"/>
          <w:sz w:val="25"/>
          <w:szCs w:val="25"/>
          <w:u w:val="single"/>
          <w:lang w:eastAsia="ru-RU"/>
        </w:rPr>
        <w:t>http://utp.sberbank-ast.ru/</w:t>
      </w:r>
      <w:r w:rsidRPr="00D339F9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 xml:space="preserve"> </w:t>
      </w:r>
      <w:r w:rsidRPr="00F70522">
        <w:rPr>
          <w:rFonts w:ascii="Times New Roman" w:eastAsia="Times New Roman" w:hAnsi="Times New Roman" w:cs="Arial CYR"/>
          <w:color w:val="000000"/>
          <w:sz w:val="25"/>
          <w:szCs w:val="25"/>
          <w:lang w:eastAsia="ru-RU"/>
        </w:rPr>
        <w:t>в информационно-телекоммуникационной сети «Интернет».</w:t>
      </w:r>
    </w:p>
    <w:p w:rsidR="008205A8" w:rsidRDefault="008205A8" w:rsidP="008205A8">
      <w:pPr>
        <w:widowControl w:val="0"/>
        <w:spacing w:after="0"/>
        <w:ind w:left="-567" w:firstLine="567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7052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Адрес: 119435, г. </w:t>
      </w:r>
      <w:r w:rsidRPr="00F70522">
        <w:rPr>
          <w:rFonts w:ascii="Times New Roman" w:eastAsia="Times New Roman" w:hAnsi="Times New Roman" w:cs="Arial CYR"/>
          <w:color w:val="000000"/>
          <w:sz w:val="25"/>
          <w:szCs w:val="25"/>
          <w:lang w:eastAsia="ru-RU"/>
        </w:rPr>
        <w:t>Москва, Большой Саввинский переулок, дом 12, стр. 9</w:t>
      </w:r>
      <w:r w:rsidRPr="00F70522">
        <w:rPr>
          <w:rFonts w:ascii="Times New Roman" w:eastAsia="Times New Roman" w:hAnsi="Times New Roman" w:cs="Times New Roman"/>
          <w:sz w:val="25"/>
          <w:szCs w:val="25"/>
          <w:lang w:eastAsia="ru-RU"/>
        </w:rPr>
        <w:t>, тел.: (495) 787-29-97, (495) 787-29-99.</w:t>
      </w:r>
    </w:p>
    <w:p w:rsidR="008205A8" w:rsidRPr="00423E5D" w:rsidRDefault="008205A8" w:rsidP="008205A8">
      <w:pPr>
        <w:pStyle w:val="a9"/>
        <w:tabs>
          <w:tab w:val="left" w:pos="284"/>
        </w:tabs>
        <w:ind w:left="-567" w:firstLine="709"/>
        <w:jc w:val="both"/>
        <w:rPr>
          <w:sz w:val="25"/>
          <w:szCs w:val="25"/>
        </w:rPr>
      </w:pPr>
      <w:r w:rsidRPr="00423E5D">
        <w:rPr>
          <w:b/>
          <w:sz w:val="25"/>
          <w:szCs w:val="25"/>
        </w:rPr>
        <w:t xml:space="preserve">Лот № 1: </w:t>
      </w:r>
      <w:r w:rsidRPr="00423E5D">
        <w:rPr>
          <w:sz w:val="25"/>
          <w:szCs w:val="25"/>
        </w:rPr>
        <w:t xml:space="preserve">Продажа земельного участка из земель населенных пунктов для ведения личного подсобного хозяйства (приусадебный земельный участок), расположенного по адресу: Российская Федерация, Самарская область, муниципальный район Большеглушицкий, сельское поселение </w:t>
      </w:r>
      <w:r>
        <w:rPr>
          <w:sz w:val="25"/>
          <w:szCs w:val="25"/>
        </w:rPr>
        <w:t>Александровка</w:t>
      </w:r>
      <w:r w:rsidRPr="00423E5D">
        <w:rPr>
          <w:sz w:val="25"/>
          <w:szCs w:val="25"/>
        </w:rPr>
        <w:t xml:space="preserve">, село </w:t>
      </w:r>
      <w:r>
        <w:rPr>
          <w:sz w:val="25"/>
          <w:szCs w:val="25"/>
        </w:rPr>
        <w:t>Александровка</w:t>
      </w:r>
      <w:r w:rsidRPr="00423E5D">
        <w:rPr>
          <w:sz w:val="25"/>
          <w:szCs w:val="25"/>
        </w:rPr>
        <w:t>, ул</w:t>
      </w:r>
      <w:r>
        <w:rPr>
          <w:sz w:val="25"/>
          <w:szCs w:val="25"/>
        </w:rPr>
        <w:t>ица</w:t>
      </w:r>
      <w:r w:rsidRPr="00423E5D">
        <w:rPr>
          <w:sz w:val="25"/>
          <w:szCs w:val="25"/>
        </w:rPr>
        <w:t xml:space="preserve"> </w:t>
      </w:r>
      <w:r>
        <w:rPr>
          <w:sz w:val="25"/>
          <w:szCs w:val="25"/>
        </w:rPr>
        <w:t>Новенькая</w:t>
      </w:r>
      <w:r w:rsidRPr="00423E5D">
        <w:rPr>
          <w:sz w:val="25"/>
          <w:szCs w:val="25"/>
        </w:rPr>
        <w:t xml:space="preserve">, земельный участок </w:t>
      </w:r>
      <w:r>
        <w:rPr>
          <w:sz w:val="25"/>
          <w:szCs w:val="25"/>
        </w:rPr>
        <w:t>1</w:t>
      </w:r>
      <w:r w:rsidRPr="00423E5D">
        <w:rPr>
          <w:sz w:val="25"/>
          <w:szCs w:val="25"/>
        </w:rPr>
        <w:t xml:space="preserve">5, площадью </w:t>
      </w:r>
      <w:r>
        <w:rPr>
          <w:sz w:val="25"/>
          <w:szCs w:val="25"/>
        </w:rPr>
        <w:t>600</w:t>
      </w:r>
      <w:r w:rsidRPr="00423E5D">
        <w:rPr>
          <w:sz w:val="25"/>
          <w:szCs w:val="25"/>
        </w:rPr>
        <w:t xml:space="preserve"> </w:t>
      </w:r>
      <w:proofErr w:type="spellStart"/>
      <w:r w:rsidRPr="00423E5D">
        <w:rPr>
          <w:sz w:val="25"/>
          <w:szCs w:val="25"/>
        </w:rPr>
        <w:t>кв.м</w:t>
      </w:r>
      <w:proofErr w:type="spellEnd"/>
      <w:r w:rsidRPr="00423E5D">
        <w:rPr>
          <w:sz w:val="25"/>
          <w:szCs w:val="25"/>
        </w:rPr>
        <w:t>., с кадастровым номером 63:14:0</w:t>
      </w:r>
      <w:r>
        <w:rPr>
          <w:sz w:val="25"/>
          <w:szCs w:val="25"/>
        </w:rPr>
        <w:t>206022</w:t>
      </w:r>
      <w:r w:rsidRPr="00423E5D">
        <w:rPr>
          <w:sz w:val="25"/>
          <w:szCs w:val="25"/>
        </w:rPr>
        <w:t>:</w:t>
      </w:r>
      <w:r>
        <w:rPr>
          <w:sz w:val="25"/>
          <w:szCs w:val="25"/>
        </w:rPr>
        <w:t>266</w:t>
      </w:r>
      <w:r w:rsidRPr="00423E5D">
        <w:rPr>
          <w:sz w:val="25"/>
          <w:szCs w:val="25"/>
        </w:rPr>
        <w:t>.</w:t>
      </w:r>
    </w:p>
    <w:p w:rsidR="008205A8" w:rsidRDefault="008205A8" w:rsidP="008205A8">
      <w:pPr>
        <w:pStyle w:val="a9"/>
        <w:tabs>
          <w:tab w:val="left" w:pos="284"/>
        </w:tabs>
        <w:ind w:left="-567" w:firstLine="709"/>
        <w:jc w:val="both"/>
        <w:rPr>
          <w:sz w:val="25"/>
          <w:szCs w:val="25"/>
        </w:rPr>
      </w:pPr>
      <w:r w:rsidRPr="00423E5D">
        <w:rPr>
          <w:sz w:val="25"/>
          <w:szCs w:val="25"/>
        </w:rPr>
        <w:t>Сведения о зарегистрированных правах отсутствуют.</w:t>
      </w:r>
    </w:p>
    <w:p w:rsidR="008205A8" w:rsidRPr="001016EE" w:rsidRDefault="008205A8" w:rsidP="008205A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1016EE">
        <w:rPr>
          <w:rFonts w:ascii="Times New Roman" w:hAnsi="Times New Roman" w:cs="Times New Roman"/>
          <w:sz w:val="25"/>
          <w:szCs w:val="25"/>
        </w:rPr>
        <w:t xml:space="preserve">Водоснабжение – возможность подключения имеется (письмо МУП </w:t>
      </w:r>
      <w:proofErr w:type="spellStart"/>
      <w:r w:rsidRPr="001016EE">
        <w:rPr>
          <w:rFonts w:ascii="Times New Roman" w:hAnsi="Times New Roman" w:cs="Times New Roman"/>
          <w:sz w:val="25"/>
          <w:szCs w:val="25"/>
        </w:rPr>
        <w:t>Большеглушицкого</w:t>
      </w:r>
      <w:proofErr w:type="spellEnd"/>
      <w:r w:rsidRPr="001016EE">
        <w:rPr>
          <w:rFonts w:ascii="Times New Roman" w:hAnsi="Times New Roman" w:cs="Times New Roman"/>
          <w:sz w:val="25"/>
          <w:szCs w:val="25"/>
        </w:rPr>
        <w:t xml:space="preserve"> района Самарской области ПОЖКХ от 0</w:t>
      </w:r>
      <w:r>
        <w:rPr>
          <w:rFonts w:ascii="Times New Roman" w:hAnsi="Times New Roman" w:cs="Times New Roman"/>
          <w:sz w:val="25"/>
          <w:szCs w:val="25"/>
        </w:rPr>
        <w:t>6</w:t>
      </w:r>
      <w:r w:rsidRPr="001016EE">
        <w:rPr>
          <w:rFonts w:ascii="Times New Roman" w:hAnsi="Times New Roman" w:cs="Times New Roman"/>
          <w:sz w:val="25"/>
          <w:szCs w:val="25"/>
        </w:rPr>
        <w:t>.0</w:t>
      </w:r>
      <w:r>
        <w:rPr>
          <w:rFonts w:ascii="Times New Roman" w:hAnsi="Times New Roman" w:cs="Times New Roman"/>
          <w:sz w:val="25"/>
          <w:szCs w:val="25"/>
        </w:rPr>
        <w:t>8</w:t>
      </w:r>
      <w:r w:rsidRPr="001016EE">
        <w:rPr>
          <w:rFonts w:ascii="Times New Roman" w:hAnsi="Times New Roman" w:cs="Times New Roman"/>
          <w:sz w:val="25"/>
          <w:szCs w:val="25"/>
        </w:rPr>
        <w:t>.202</w:t>
      </w:r>
      <w:r>
        <w:rPr>
          <w:rFonts w:ascii="Times New Roman" w:hAnsi="Times New Roman" w:cs="Times New Roman"/>
          <w:sz w:val="25"/>
          <w:szCs w:val="25"/>
        </w:rPr>
        <w:t>6</w:t>
      </w:r>
      <w:r w:rsidRPr="001016EE">
        <w:rPr>
          <w:rFonts w:ascii="Times New Roman" w:hAnsi="Times New Roman" w:cs="Times New Roman"/>
          <w:sz w:val="25"/>
          <w:szCs w:val="25"/>
        </w:rPr>
        <w:t xml:space="preserve"> № </w:t>
      </w:r>
      <w:r>
        <w:rPr>
          <w:rFonts w:ascii="Times New Roman" w:hAnsi="Times New Roman" w:cs="Times New Roman"/>
          <w:sz w:val="25"/>
          <w:szCs w:val="25"/>
        </w:rPr>
        <w:t>198</w:t>
      </w:r>
      <w:r w:rsidRPr="001016EE">
        <w:rPr>
          <w:rFonts w:ascii="Times New Roman" w:hAnsi="Times New Roman" w:cs="Times New Roman"/>
          <w:sz w:val="25"/>
          <w:szCs w:val="25"/>
        </w:rPr>
        <w:t xml:space="preserve">). </w:t>
      </w:r>
    </w:p>
    <w:p w:rsidR="008205A8" w:rsidRPr="001016EE" w:rsidRDefault="008205A8" w:rsidP="008205A8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1016EE">
        <w:rPr>
          <w:rFonts w:ascii="Times New Roman" w:hAnsi="Times New Roman" w:cs="Times New Roman"/>
          <w:sz w:val="25"/>
          <w:szCs w:val="25"/>
        </w:rPr>
        <w:t>Газоснабжение – возможность подключения имеется (письмо ООО «</w:t>
      </w:r>
      <w:proofErr w:type="spellStart"/>
      <w:r w:rsidRPr="001016EE">
        <w:rPr>
          <w:rFonts w:ascii="Times New Roman" w:hAnsi="Times New Roman" w:cs="Times New Roman"/>
          <w:sz w:val="25"/>
          <w:szCs w:val="25"/>
        </w:rPr>
        <w:t>Средневолжская</w:t>
      </w:r>
      <w:proofErr w:type="spellEnd"/>
      <w:r w:rsidRPr="001016EE">
        <w:rPr>
          <w:rFonts w:ascii="Times New Roman" w:hAnsi="Times New Roman" w:cs="Times New Roman"/>
          <w:sz w:val="25"/>
          <w:szCs w:val="25"/>
        </w:rPr>
        <w:t xml:space="preserve"> газовая компания» от </w:t>
      </w:r>
      <w:r>
        <w:rPr>
          <w:rFonts w:ascii="Times New Roman" w:hAnsi="Times New Roman" w:cs="Times New Roman"/>
          <w:sz w:val="25"/>
          <w:szCs w:val="25"/>
        </w:rPr>
        <w:t>11</w:t>
      </w:r>
      <w:r w:rsidRPr="001016EE">
        <w:rPr>
          <w:rFonts w:ascii="Times New Roman" w:hAnsi="Times New Roman" w:cs="Times New Roman"/>
          <w:sz w:val="25"/>
          <w:szCs w:val="25"/>
        </w:rPr>
        <w:t>.0</w:t>
      </w:r>
      <w:r>
        <w:rPr>
          <w:rFonts w:ascii="Times New Roman" w:hAnsi="Times New Roman" w:cs="Times New Roman"/>
          <w:sz w:val="25"/>
          <w:szCs w:val="25"/>
        </w:rPr>
        <w:t>8</w:t>
      </w:r>
      <w:r w:rsidRPr="001016EE">
        <w:rPr>
          <w:rFonts w:ascii="Times New Roman" w:hAnsi="Times New Roman" w:cs="Times New Roman"/>
          <w:sz w:val="25"/>
          <w:szCs w:val="25"/>
        </w:rPr>
        <w:t>.202</w:t>
      </w:r>
      <w:r>
        <w:rPr>
          <w:rFonts w:ascii="Times New Roman" w:hAnsi="Times New Roman" w:cs="Times New Roman"/>
          <w:sz w:val="25"/>
          <w:szCs w:val="25"/>
        </w:rPr>
        <w:t>6</w:t>
      </w:r>
      <w:r w:rsidRPr="001016EE">
        <w:rPr>
          <w:rFonts w:ascii="Times New Roman" w:hAnsi="Times New Roman" w:cs="Times New Roman"/>
          <w:sz w:val="25"/>
          <w:szCs w:val="25"/>
        </w:rPr>
        <w:t xml:space="preserve"> № 03-12/</w:t>
      </w:r>
      <w:r>
        <w:rPr>
          <w:rFonts w:ascii="Times New Roman" w:hAnsi="Times New Roman" w:cs="Times New Roman"/>
          <w:sz w:val="25"/>
          <w:szCs w:val="25"/>
        </w:rPr>
        <w:t>21482</w:t>
      </w:r>
      <w:r w:rsidRPr="001016EE">
        <w:rPr>
          <w:rFonts w:ascii="Times New Roman" w:hAnsi="Times New Roman" w:cs="Times New Roman"/>
          <w:sz w:val="25"/>
          <w:szCs w:val="25"/>
        </w:rPr>
        <w:t>/МРГ НОВ8).</w:t>
      </w:r>
    </w:p>
    <w:p w:rsidR="008205A8" w:rsidRPr="007C74E6" w:rsidRDefault="008205A8" w:rsidP="008205A8">
      <w:pPr>
        <w:spacing w:line="240" w:lineRule="auto"/>
        <w:ind w:left="-56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         </w:t>
      </w:r>
      <w:r w:rsidRPr="007C74E6">
        <w:rPr>
          <w:rFonts w:ascii="Times New Roman" w:hAnsi="Times New Roman" w:cs="Times New Roman"/>
          <w:sz w:val="25"/>
          <w:szCs w:val="25"/>
        </w:rPr>
        <w:t>Сведения о максимально и (или) минимально допустимых параметрах разрешенного строительства объекта капитального строительства: с</w:t>
      </w:r>
      <w:r w:rsidRPr="007C74E6">
        <w:rPr>
          <w:rFonts w:ascii="Times New Roman" w:eastAsia="MS MinNew Roman" w:hAnsi="Times New Roman" w:cs="Times New Roman"/>
          <w:sz w:val="25"/>
          <w:szCs w:val="25"/>
        </w:rPr>
        <w:t xml:space="preserve">огласно </w:t>
      </w:r>
      <w:r w:rsidRPr="007C74E6">
        <w:rPr>
          <w:rFonts w:ascii="Times New Roman" w:hAnsi="Times New Roman" w:cs="Times New Roman"/>
          <w:sz w:val="25"/>
          <w:szCs w:val="25"/>
        </w:rPr>
        <w:t xml:space="preserve">Правил землепользования и застройки сельского поселения </w:t>
      </w:r>
      <w:r>
        <w:rPr>
          <w:rFonts w:ascii="Times New Roman" w:hAnsi="Times New Roman" w:cs="Times New Roman"/>
          <w:sz w:val="25"/>
          <w:szCs w:val="25"/>
        </w:rPr>
        <w:t>Александровка</w:t>
      </w:r>
      <w:r w:rsidRPr="007C74E6">
        <w:rPr>
          <w:rFonts w:ascii="Times New Roman" w:hAnsi="Times New Roman" w:cs="Times New Roman"/>
          <w:sz w:val="25"/>
          <w:szCs w:val="25"/>
        </w:rPr>
        <w:t xml:space="preserve"> муниципального района Большеглушицкий Самарской области</w:t>
      </w:r>
      <w:r w:rsidRPr="007C74E6">
        <w:rPr>
          <w:rFonts w:ascii="Times New Roman" w:eastAsia="MS Min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MS MinNew Roman" w:hAnsi="Times New Roman" w:cs="Times New Roman"/>
          <w:sz w:val="25"/>
          <w:szCs w:val="25"/>
        </w:rPr>
        <w:t>т</w:t>
      </w:r>
      <w:r w:rsidRPr="007C74E6">
        <w:rPr>
          <w:rFonts w:ascii="Times New Roman" w:hAnsi="Times New Roman" w:cs="Times New Roman"/>
          <w:sz w:val="25"/>
          <w:szCs w:val="25"/>
        </w:rPr>
        <w:t>ерриториальная зона Ж1 - з</w:t>
      </w:r>
      <w:r w:rsidRPr="007C74E6">
        <w:rPr>
          <w:rFonts w:ascii="Times New Roman" w:hAnsi="Times New Roman"/>
          <w:sz w:val="25"/>
          <w:szCs w:val="25"/>
        </w:rPr>
        <w:t>она застройки индивидуальными жилыми домами и малоэтажными жилыми домами</w:t>
      </w:r>
      <w:r>
        <w:rPr>
          <w:rFonts w:ascii="Times New Roman" w:hAnsi="Times New Roman"/>
          <w:sz w:val="25"/>
          <w:szCs w:val="25"/>
        </w:rPr>
        <w:t>.</w:t>
      </w:r>
    </w:p>
    <w:p w:rsidR="008205A8" w:rsidRPr="007C74E6" w:rsidRDefault="008205A8" w:rsidP="008205A8">
      <w:pPr>
        <w:spacing w:line="240" w:lineRule="auto"/>
        <w:jc w:val="both"/>
        <w:rPr>
          <w:rFonts w:ascii="Times New Roman" w:hAnsi="Times New Roman"/>
          <w:sz w:val="25"/>
          <w:szCs w:val="25"/>
        </w:rPr>
      </w:pPr>
      <w:r w:rsidRPr="007C74E6">
        <w:rPr>
          <w:rFonts w:ascii="Times New Roman" w:hAnsi="Times New Roman"/>
          <w:sz w:val="25"/>
          <w:szCs w:val="25"/>
        </w:rPr>
        <w:t>Минимальный отступ от границ земельного участка до отдельно стоящих зданий -3 м</w:t>
      </w:r>
      <w:r>
        <w:rPr>
          <w:rFonts w:ascii="Times New Roman" w:hAnsi="Times New Roman"/>
          <w:sz w:val="25"/>
          <w:szCs w:val="25"/>
        </w:rPr>
        <w:t>.</w:t>
      </w:r>
    </w:p>
    <w:p w:rsidR="008205A8" w:rsidRPr="007C74E6" w:rsidRDefault="008205A8" w:rsidP="008205A8">
      <w:pPr>
        <w:spacing w:line="240" w:lineRule="auto"/>
        <w:ind w:left="-567" w:firstLine="567"/>
        <w:jc w:val="both"/>
        <w:rPr>
          <w:rFonts w:ascii="Times New Roman" w:hAnsi="Times New Roman"/>
          <w:sz w:val="25"/>
          <w:szCs w:val="25"/>
        </w:rPr>
      </w:pPr>
      <w:r w:rsidRPr="007C74E6">
        <w:rPr>
          <w:rFonts w:ascii="Times New Roman" w:hAnsi="Times New Roman"/>
          <w:sz w:val="25"/>
          <w:szCs w:val="25"/>
        </w:rPr>
        <w:t>Минимальные отступы от границ земельных участков, прилегающих к элементам улично-дорожной сети (площади, улицы), до отдельно стоящих зданий - 0 м</w:t>
      </w:r>
      <w:r>
        <w:rPr>
          <w:rFonts w:ascii="Times New Roman" w:hAnsi="Times New Roman"/>
          <w:sz w:val="25"/>
          <w:szCs w:val="25"/>
        </w:rPr>
        <w:t>.</w:t>
      </w:r>
    </w:p>
    <w:p w:rsidR="008205A8" w:rsidRPr="007C74E6" w:rsidRDefault="008205A8" w:rsidP="008205A8">
      <w:pPr>
        <w:autoSpaceDE w:val="0"/>
        <w:autoSpaceDN w:val="0"/>
        <w:adjustRightInd w:val="0"/>
        <w:spacing w:before="200" w:line="240" w:lineRule="auto"/>
        <w:jc w:val="both"/>
        <w:outlineLvl w:val="0"/>
        <w:rPr>
          <w:rFonts w:ascii="Times New Roman" w:hAnsi="Times New Roman"/>
          <w:sz w:val="25"/>
          <w:szCs w:val="25"/>
        </w:rPr>
      </w:pPr>
      <w:r w:rsidRPr="007C74E6">
        <w:rPr>
          <w:rFonts w:ascii="Times New Roman" w:hAnsi="Times New Roman"/>
          <w:sz w:val="25"/>
          <w:szCs w:val="25"/>
        </w:rPr>
        <w:t>Минимальный отступ от границ земельных участков до строений и сооружений - 1 м</w:t>
      </w:r>
      <w:r>
        <w:rPr>
          <w:rFonts w:ascii="Times New Roman" w:hAnsi="Times New Roman"/>
          <w:sz w:val="25"/>
          <w:szCs w:val="25"/>
        </w:rPr>
        <w:t>.</w:t>
      </w:r>
      <w:r w:rsidRPr="007C74E6">
        <w:rPr>
          <w:rFonts w:ascii="Times New Roman" w:hAnsi="Times New Roman"/>
          <w:sz w:val="25"/>
          <w:szCs w:val="25"/>
        </w:rPr>
        <w:t xml:space="preserve"> </w:t>
      </w:r>
    </w:p>
    <w:p w:rsidR="008205A8" w:rsidRPr="007C74E6" w:rsidRDefault="008205A8" w:rsidP="008205A8">
      <w:pPr>
        <w:autoSpaceDE w:val="0"/>
        <w:autoSpaceDN w:val="0"/>
        <w:adjustRightInd w:val="0"/>
        <w:spacing w:before="200" w:line="240" w:lineRule="auto"/>
        <w:ind w:left="-567"/>
        <w:jc w:val="both"/>
        <w:outlineLvl w:val="0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</w:t>
      </w:r>
      <w:r w:rsidRPr="007C74E6">
        <w:rPr>
          <w:rFonts w:ascii="Times New Roman" w:hAnsi="Times New Roman"/>
          <w:sz w:val="25"/>
          <w:szCs w:val="25"/>
        </w:rPr>
        <w:t xml:space="preserve">Максимальный процент застройки в границах земельного участка для ведения личного подсобного хозяйства (приусадебный земельный участок) - </w:t>
      </w:r>
      <w:r>
        <w:rPr>
          <w:rFonts w:ascii="Times New Roman" w:hAnsi="Times New Roman"/>
          <w:sz w:val="25"/>
          <w:szCs w:val="25"/>
        </w:rPr>
        <w:t>5</w:t>
      </w:r>
      <w:r w:rsidRPr="007C74E6">
        <w:rPr>
          <w:rFonts w:ascii="Times New Roman" w:hAnsi="Times New Roman"/>
          <w:sz w:val="25"/>
          <w:szCs w:val="25"/>
        </w:rPr>
        <w:t>0 %</w:t>
      </w:r>
      <w:r>
        <w:rPr>
          <w:rFonts w:ascii="Times New Roman" w:hAnsi="Times New Roman"/>
          <w:sz w:val="25"/>
          <w:szCs w:val="25"/>
        </w:rPr>
        <w:t>.</w:t>
      </w:r>
    </w:p>
    <w:p w:rsidR="008205A8" w:rsidRPr="007C74E6" w:rsidRDefault="008205A8" w:rsidP="008205A8">
      <w:pPr>
        <w:autoSpaceDE w:val="0"/>
        <w:autoSpaceDN w:val="0"/>
        <w:adjustRightInd w:val="0"/>
        <w:spacing w:before="200" w:line="240" w:lineRule="auto"/>
        <w:jc w:val="both"/>
        <w:outlineLvl w:val="0"/>
        <w:rPr>
          <w:rFonts w:ascii="Times New Roman" w:hAnsi="Times New Roman"/>
          <w:sz w:val="25"/>
          <w:szCs w:val="25"/>
        </w:rPr>
      </w:pPr>
      <w:r w:rsidRPr="007C74E6">
        <w:rPr>
          <w:rFonts w:ascii="Times New Roman" w:hAnsi="Times New Roman"/>
          <w:sz w:val="25"/>
          <w:szCs w:val="25"/>
        </w:rPr>
        <w:t>Предельная высота зданий, строений, сооружений - 12 м</w:t>
      </w:r>
      <w:r>
        <w:rPr>
          <w:rFonts w:ascii="Times New Roman" w:hAnsi="Times New Roman"/>
          <w:sz w:val="25"/>
          <w:szCs w:val="25"/>
        </w:rPr>
        <w:t>.</w:t>
      </w:r>
    </w:p>
    <w:p w:rsidR="008205A8" w:rsidRPr="0060071A" w:rsidRDefault="008205A8" w:rsidP="008205A8">
      <w:pPr>
        <w:spacing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C74E6">
        <w:rPr>
          <w:rFonts w:ascii="Times New Roman" w:hAnsi="Times New Roman"/>
          <w:sz w:val="25"/>
          <w:szCs w:val="25"/>
        </w:rPr>
        <w:t>Максимальная высота капитальных ограждений земельных участков -2 м</w:t>
      </w:r>
      <w:r>
        <w:rPr>
          <w:rFonts w:ascii="Times New Roman" w:hAnsi="Times New Roman"/>
          <w:sz w:val="25"/>
          <w:szCs w:val="25"/>
        </w:rPr>
        <w:t>.</w:t>
      </w:r>
      <w:r>
        <w:rPr>
          <w:rFonts w:ascii="Times New Roman" w:hAnsi="Times New Roman" w:cs="Times New Roman"/>
          <w:sz w:val="25"/>
          <w:szCs w:val="25"/>
        </w:rPr>
        <w:t xml:space="preserve">    </w:t>
      </w:r>
      <w:r w:rsidRPr="0060071A">
        <w:rPr>
          <w:rFonts w:ascii="Times New Roman" w:hAnsi="Times New Roman" w:cs="Times New Roman"/>
          <w:sz w:val="25"/>
          <w:szCs w:val="25"/>
        </w:rPr>
        <w:t xml:space="preserve">                              </w:t>
      </w:r>
    </w:p>
    <w:p w:rsidR="008205A8" w:rsidRPr="00CE4CDF" w:rsidRDefault="008205A8" w:rsidP="008205A8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Начальная цена предмета аукциона</w:t>
      </w: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: </w:t>
      </w:r>
      <w:r>
        <w:rPr>
          <w:rFonts w:ascii="Times New Roman" w:eastAsia="Calibri" w:hAnsi="Times New Roman" w:cs="Times New Roman"/>
          <w:sz w:val="25"/>
          <w:szCs w:val="25"/>
        </w:rPr>
        <w:t>20070</w:t>
      </w:r>
      <w:r w:rsidRPr="00CE4CDF">
        <w:rPr>
          <w:rFonts w:ascii="Times New Roman" w:hAnsi="Times New Roman" w:cs="Times New Roman"/>
          <w:sz w:val="25"/>
          <w:szCs w:val="25"/>
        </w:rPr>
        <w:t>,</w:t>
      </w:r>
      <w:r>
        <w:rPr>
          <w:rFonts w:ascii="Times New Roman" w:hAnsi="Times New Roman" w:cs="Times New Roman"/>
          <w:sz w:val="25"/>
          <w:szCs w:val="25"/>
        </w:rPr>
        <w:t>00</w:t>
      </w:r>
      <w:r w:rsidRPr="00CE4CDF">
        <w:rPr>
          <w:rFonts w:ascii="Times New Roman" w:hAnsi="Times New Roman" w:cs="Times New Roman"/>
          <w:sz w:val="25"/>
          <w:szCs w:val="25"/>
        </w:rPr>
        <w:t xml:space="preserve"> руб. (</w:t>
      </w:r>
      <w:r>
        <w:rPr>
          <w:rFonts w:ascii="Times New Roman" w:hAnsi="Times New Roman" w:cs="Times New Roman"/>
          <w:sz w:val="25"/>
          <w:szCs w:val="25"/>
        </w:rPr>
        <w:t>Двадцать</w:t>
      </w:r>
      <w:r w:rsidRPr="00CE4CDF">
        <w:rPr>
          <w:rFonts w:ascii="Times New Roman" w:hAnsi="Times New Roman" w:cs="Times New Roman"/>
          <w:sz w:val="25"/>
          <w:szCs w:val="25"/>
        </w:rPr>
        <w:t xml:space="preserve"> тысяч</w:t>
      </w:r>
      <w:r>
        <w:rPr>
          <w:rFonts w:ascii="Times New Roman" w:hAnsi="Times New Roman" w:cs="Times New Roman"/>
          <w:sz w:val="25"/>
          <w:szCs w:val="25"/>
        </w:rPr>
        <w:t xml:space="preserve"> семьдесят</w:t>
      </w:r>
      <w:r w:rsidRPr="00CE4CDF">
        <w:rPr>
          <w:rFonts w:ascii="Times New Roman" w:hAnsi="Times New Roman" w:cs="Times New Roman"/>
          <w:sz w:val="25"/>
          <w:szCs w:val="25"/>
        </w:rPr>
        <w:t xml:space="preserve"> рублей </w:t>
      </w:r>
      <w:r>
        <w:rPr>
          <w:rFonts w:ascii="Times New Roman" w:hAnsi="Times New Roman" w:cs="Times New Roman"/>
          <w:sz w:val="25"/>
          <w:szCs w:val="25"/>
        </w:rPr>
        <w:t>00</w:t>
      </w:r>
      <w:r w:rsidRPr="00CE4CDF">
        <w:rPr>
          <w:rFonts w:ascii="Times New Roman" w:hAnsi="Times New Roman" w:cs="Times New Roman"/>
          <w:sz w:val="25"/>
          <w:szCs w:val="25"/>
        </w:rPr>
        <w:t xml:space="preserve"> коп.).</w:t>
      </w:r>
    </w:p>
    <w:p w:rsidR="008205A8" w:rsidRPr="00CE4CDF" w:rsidRDefault="008205A8" w:rsidP="008205A8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Размер задатка:</w:t>
      </w:r>
      <w:r w:rsidRPr="00F7052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70522">
        <w:rPr>
          <w:rFonts w:ascii="Times New Roman" w:hAnsi="Times New Roman" w:cs="Times New Roman"/>
          <w:sz w:val="25"/>
          <w:szCs w:val="25"/>
        </w:rPr>
        <w:t xml:space="preserve">100 % от начальной цены земельного участка – </w:t>
      </w:r>
      <w:r>
        <w:rPr>
          <w:rFonts w:ascii="Times New Roman" w:eastAsia="Calibri" w:hAnsi="Times New Roman" w:cs="Times New Roman"/>
          <w:sz w:val="25"/>
          <w:szCs w:val="25"/>
        </w:rPr>
        <w:t>20070</w:t>
      </w:r>
      <w:r w:rsidRPr="00CE4CDF">
        <w:rPr>
          <w:rFonts w:ascii="Times New Roman" w:hAnsi="Times New Roman" w:cs="Times New Roman"/>
          <w:sz w:val="25"/>
          <w:szCs w:val="25"/>
        </w:rPr>
        <w:t>,</w:t>
      </w:r>
      <w:r>
        <w:rPr>
          <w:rFonts w:ascii="Times New Roman" w:hAnsi="Times New Roman" w:cs="Times New Roman"/>
          <w:sz w:val="25"/>
          <w:szCs w:val="25"/>
        </w:rPr>
        <w:t>00</w:t>
      </w:r>
      <w:r w:rsidRPr="00CE4CDF">
        <w:rPr>
          <w:rFonts w:ascii="Times New Roman" w:hAnsi="Times New Roman" w:cs="Times New Roman"/>
          <w:sz w:val="25"/>
          <w:szCs w:val="25"/>
        </w:rPr>
        <w:t xml:space="preserve"> руб. (</w:t>
      </w:r>
      <w:r>
        <w:rPr>
          <w:rFonts w:ascii="Times New Roman" w:hAnsi="Times New Roman" w:cs="Times New Roman"/>
          <w:sz w:val="25"/>
          <w:szCs w:val="25"/>
        </w:rPr>
        <w:t>Двадцать</w:t>
      </w:r>
      <w:r w:rsidRPr="00CE4CDF">
        <w:rPr>
          <w:rFonts w:ascii="Times New Roman" w:hAnsi="Times New Roman" w:cs="Times New Roman"/>
          <w:sz w:val="25"/>
          <w:szCs w:val="25"/>
        </w:rPr>
        <w:t xml:space="preserve"> тысяч</w:t>
      </w:r>
      <w:r>
        <w:rPr>
          <w:rFonts w:ascii="Times New Roman" w:hAnsi="Times New Roman" w:cs="Times New Roman"/>
          <w:sz w:val="25"/>
          <w:szCs w:val="25"/>
        </w:rPr>
        <w:t xml:space="preserve"> семьдесят</w:t>
      </w:r>
      <w:r w:rsidRPr="00CE4CDF">
        <w:rPr>
          <w:rFonts w:ascii="Times New Roman" w:hAnsi="Times New Roman" w:cs="Times New Roman"/>
          <w:sz w:val="25"/>
          <w:szCs w:val="25"/>
        </w:rPr>
        <w:t xml:space="preserve"> рублей </w:t>
      </w:r>
      <w:r>
        <w:rPr>
          <w:rFonts w:ascii="Times New Roman" w:hAnsi="Times New Roman" w:cs="Times New Roman"/>
          <w:sz w:val="25"/>
          <w:szCs w:val="25"/>
        </w:rPr>
        <w:t>00</w:t>
      </w:r>
      <w:r w:rsidRPr="00CE4CDF">
        <w:rPr>
          <w:rFonts w:ascii="Times New Roman" w:hAnsi="Times New Roman" w:cs="Times New Roman"/>
          <w:sz w:val="25"/>
          <w:szCs w:val="25"/>
        </w:rPr>
        <w:t xml:space="preserve"> коп.).</w:t>
      </w:r>
    </w:p>
    <w:p w:rsidR="008205A8" w:rsidRDefault="008205A8" w:rsidP="008205A8">
      <w:pPr>
        <w:spacing w:after="0"/>
        <w:ind w:left="-567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lastRenderedPageBreak/>
        <w:t>Шаг аукциона:</w:t>
      </w:r>
      <w:r w:rsidRPr="00F7052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70522">
        <w:rPr>
          <w:rFonts w:ascii="Times New Roman" w:hAnsi="Times New Roman" w:cs="Times New Roman"/>
          <w:sz w:val="25"/>
          <w:szCs w:val="25"/>
        </w:rPr>
        <w:t xml:space="preserve">3 % от начальной цены земельного участка – </w:t>
      </w:r>
      <w:r>
        <w:rPr>
          <w:rFonts w:ascii="Times New Roman" w:hAnsi="Times New Roman" w:cs="Times New Roman"/>
          <w:sz w:val="25"/>
          <w:szCs w:val="25"/>
        </w:rPr>
        <w:t>602</w:t>
      </w:r>
      <w:r w:rsidRPr="00F70522">
        <w:rPr>
          <w:rFonts w:ascii="Times New Roman" w:hAnsi="Times New Roman" w:cs="Times New Roman"/>
          <w:sz w:val="25"/>
          <w:szCs w:val="25"/>
        </w:rPr>
        <w:t>,</w:t>
      </w:r>
      <w:r>
        <w:rPr>
          <w:rFonts w:ascii="Times New Roman" w:hAnsi="Times New Roman" w:cs="Times New Roman"/>
          <w:sz w:val="25"/>
          <w:szCs w:val="25"/>
        </w:rPr>
        <w:t>10</w:t>
      </w:r>
      <w:r w:rsidRPr="00F70522">
        <w:rPr>
          <w:rFonts w:ascii="Times New Roman" w:hAnsi="Times New Roman" w:cs="Times New Roman"/>
          <w:sz w:val="25"/>
          <w:szCs w:val="25"/>
        </w:rPr>
        <w:t xml:space="preserve"> руб. (</w:t>
      </w:r>
      <w:r>
        <w:rPr>
          <w:rFonts w:ascii="Times New Roman" w:hAnsi="Times New Roman" w:cs="Times New Roman"/>
          <w:sz w:val="25"/>
          <w:szCs w:val="25"/>
        </w:rPr>
        <w:t>Шестьсот два</w:t>
      </w:r>
      <w:r w:rsidRPr="00F70522">
        <w:rPr>
          <w:rFonts w:ascii="Times New Roman" w:hAnsi="Times New Roman" w:cs="Times New Roman"/>
          <w:sz w:val="25"/>
          <w:szCs w:val="25"/>
        </w:rPr>
        <w:t xml:space="preserve"> рубл</w:t>
      </w:r>
      <w:r>
        <w:rPr>
          <w:rFonts w:ascii="Times New Roman" w:hAnsi="Times New Roman" w:cs="Times New Roman"/>
          <w:sz w:val="25"/>
          <w:szCs w:val="25"/>
        </w:rPr>
        <w:t>я</w:t>
      </w:r>
      <w:r w:rsidRPr="00F70522">
        <w:rPr>
          <w:rFonts w:ascii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5"/>
          <w:szCs w:val="25"/>
        </w:rPr>
        <w:t>10</w:t>
      </w:r>
      <w:r w:rsidRPr="00F70522">
        <w:rPr>
          <w:rFonts w:ascii="Times New Roman" w:hAnsi="Times New Roman" w:cs="Times New Roman"/>
          <w:sz w:val="25"/>
          <w:szCs w:val="25"/>
        </w:rPr>
        <w:t xml:space="preserve"> коп.).</w:t>
      </w:r>
    </w:p>
    <w:p w:rsidR="008205A8" w:rsidRPr="00F70522" w:rsidRDefault="008205A8" w:rsidP="008205A8">
      <w:pPr>
        <w:spacing w:after="0"/>
        <w:ind w:left="-567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Форма подачи предложений о цене:</w:t>
      </w:r>
      <w:r w:rsidRPr="00F7052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открытая.</w:t>
      </w:r>
    </w:p>
    <w:p w:rsidR="008205A8" w:rsidRPr="00F70522" w:rsidRDefault="008205A8" w:rsidP="008205A8">
      <w:pPr>
        <w:widowControl w:val="0"/>
        <w:spacing w:after="0"/>
        <w:ind w:left="-567" w:firstLine="567"/>
        <w:jc w:val="both"/>
        <w:rPr>
          <w:rFonts w:ascii="Times New Roman" w:eastAsia="Courier New" w:hAnsi="Times New Roman" w:cs="Times New Roman"/>
          <w:sz w:val="25"/>
          <w:szCs w:val="25"/>
          <w:lang w:eastAsia="ru-RU" w:bidi="ru-RU"/>
        </w:rPr>
      </w:pPr>
      <w:r w:rsidRPr="00F70522">
        <w:rPr>
          <w:rFonts w:ascii="Times New Roman" w:eastAsia="Courier New" w:hAnsi="Times New Roman" w:cs="Times New Roman"/>
          <w:b/>
          <w:sz w:val="25"/>
          <w:szCs w:val="25"/>
          <w:lang w:eastAsia="ru-RU" w:bidi="ru-RU"/>
        </w:rPr>
        <w:t xml:space="preserve">Дата и время начала приема заявок на участия в аукционе: </w:t>
      </w:r>
      <w:r w:rsidRPr="008C037E"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31</w:t>
      </w:r>
      <w:r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.08</w:t>
      </w:r>
      <w:r w:rsidRPr="00F70522"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.202</w:t>
      </w:r>
      <w:r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6</w:t>
      </w:r>
      <w:r w:rsidRPr="00F70522"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 xml:space="preserve"> в 9:00 (время местное).</w:t>
      </w:r>
    </w:p>
    <w:p w:rsidR="008205A8" w:rsidRPr="00F70522" w:rsidRDefault="008205A8" w:rsidP="008205A8">
      <w:pPr>
        <w:widowControl w:val="0"/>
        <w:spacing w:after="0"/>
        <w:ind w:left="-567" w:firstLine="567"/>
        <w:jc w:val="both"/>
        <w:rPr>
          <w:rFonts w:ascii="Times New Roman" w:eastAsia="Courier New" w:hAnsi="Times New Roman" w:cs="Times New Roman"/>
          <w:sz w:val="25"/>
          <w:szCs w:val="25"/>
          <w:lang w:eastAsia="ru-RU" w:bidi="ru-RU"/>
        </w:rPr>
      </w:pPr>
      <w:r w:rsidRPr="00F70522">
        <w:rPr>
          <w:rFonts w:ascii="Times New Roman" w:eastAsia="Courier New" w:hAnsi="Times New Roman" w:cs="Times New Roman"/>
          <w:b/>
          <w:sz w:val="25"/>
          <w:szCs w:val="25"/>
          <w:lang w:eastAsia="ru-RU" w:bidi="ru-RU"/>
        </w:rPr>
        <w:t xml:space="preserve">Дата и время окончания приема заявок на участия в аукционе: </w:t>
      </w:r>
      <w:r w:rsidRPr="008C037E"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18.09</w:t>
      </w:r>
      <w:r w:rsidRPr="00F70522"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.202</w:t>
      </w:r>
      <w:r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6</w:t>
      </w:r>
      <w:r w:rsidRPr="00F70522"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 xml:space="preserve"> в 12:00 (время местное).</w:t>
      </w:r>
    </w:p>
    <w:p w:rsidR="008205A8" w:rsidRPr="00F70522" w:rsidRDefault="008205A8" w:rsidP="008205A8">
      <w:pPr>
        <w:widowControl w:val="0"/>
        <w:spacing w:after="0"/>
        <w:ind w:left="-567" w:firstLine="567"/>
        <w:jc w:val="both"/>
        <w:rPr>
          <w:rFonts w:ascii="Times New Roman" w:eastAsia="Courier New" w:hAnsi="Times New Roman" w:cs="Times New Roman"/>
          <w:sz w:val="25"/>
          <w:szCs w:val="25"/>
          <w:lang w:eastAsia="ru-RU" w:bidi="ru-RU"/>
        </w:rPr>
      </w:pPr>
      <w:r w:rsidRPr="00F70522">
        <w:rPr>
          <w:rFonts w:ascii="Times New Roman" w:eastAsia="Courier New" w:hAnsi="Times New Roman" w:cs="Times New Roman"/>
          <w:b/>
          <w:sz w:val="25"/>
          <w:szCs w:val="25"/>
          <w:lang w:eastAsia="ru-RU" w:bidi="ru-RU"/>
        </w:rPr>
        <w:t>Дата определения участников аукциона:</w:t>
      </w:r>
      <w:r w:rsidRPr="00F70522"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 xml:space="preserve"> </w:t>
      </w:r>
      <w:r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22</w:t>
      </w:r>
      <w:r w:rsidRPr="00F70522"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.</w:t>
      </w:r>
      <w:r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09</w:t>
      </w:r>
      <w:r w:rsidRPr="00F70522"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.202</w:t>
      </w:r>
      <w:r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6</w:t>
      </w:r>
      <w:r w:rsidRPr="00F70522"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 xml:space="preserve"> в 14.00.</w:t>
      </w:r>
    </w:p>
    <w:p w:rsidR="008205A8" w:rsidRPr="00F70522" w:rsidRDefault="008205A8" w:rsidP="008205A8">
      <w:pPr>
        <w:widowControl w:val="0"/>
        <w:spacing w:after="0"/>
        <w:ind w:left="-567" w:firstLine="567"/>
        <w:jc w:val="both"/>
        <w:rPr>
          <w:rFonts w:ascii="Times New Roman" w:eastAsia="Courier New" w:hAnsi="Times New Roman" w:cs="Times New Roman"/>
          <w:sz w:val="25"/>
          <w:szCs w:val="25"/>
          <w:highlight w:val="yellow"/>
          <w:lang w:eastAsia="ru-RU" w:bidi="ru-RU"/>
        </w:rPr>
      </w:pPr>
      <w:r w:rsidRPr="00F70522">
        <w:rPr>
          <w:rFonts w:ascii="Times New Roman" w:eastAsia="Courier New" w:hAnsi="Times New Roman" w:cs="Times New Roman"/>
          <w:b/>
          <w:sz w:val="25"/>
          <w:szCs w:val="25"/>
          <w:lang w:eastAsia="ru-RU" w:bidi="ru-RU"/>
        </w:rPr>
        <w:t xml:space="preserve">Проведение аукциона (дата и время начала приема предложений от участников аукциона): </w:t>
      </w:r>
      <w:r w:rsidRPr="008C037E"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24.09</w:t>
      </w:r>
      <w:r w:rsidRPr="00F70522"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.202</w:t>
      </w:r>
      <w:r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>6</w:t>
      </w:r>
      <w:r w:rsidRPr="00F70522">
        <w:rPr>
          <w:rFonts w:ascii="Times New Roman" w:eastAsia="Courier New" w:hAnsi="Times New Roman" w:cs="Times New Roman"/>
          <w:sz w:val="25"/>
          <w:szCs w:val="25"/>
          <w:lang w:eastAsia="ru-RU" w:bidi="ru-RU"/>
        </w:rPr>
        <w:t xml:space="preserve"> в 08:15 (время местное).</w:t>
      </w:r>
    </w:p>
    <w:p w:rsidR="008205A8" w:rsidRPr="00F70522" w:rsidRDefault="008205A8" w:rsidP="008205A8">
      <w:pPr>
        <w:widowControl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Место подачи заявок и место проведения аукциона:</w:t>
      </w:r>
      <w:r w:rsidRPr="00F7052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электронная площадка – универсальная торговая платформа АО «Сбербанк-АСТ», размещенная на сайте </w:t>
      </w:r>
      <w:hyperlink r:id="rId7" w:history="1">
        <w:r w:rsidRPr="00B015FB">
          <w:rPr>
            <w:rStyle w:val="a3"/>
            <w:rFonts w:ascii="Times New Roman" w:eastAsia="Times New Roman" w:hAnsi="Times New Roman" w:cs="Times New Roman"/>
            <w:sz w:val="25"/>
            <w:szCs w:val="25"/>
            <w:lang w:eastAsia="ru-RU"/>
          </w:rPr>
          <w:t>http://utp.sberbank-ast.ru/</w:t>
        </w:r>
      </w:hyperlink>
      <w:r>
        <w:rPr>
          <w:rFonts w:ascii="Times New Roman" w:eastAsia="Times New Roman" w:hAnsi="Times New Roman" w:cs="Times New Roman"/>
          <w:sz w:val="25"/>
          <w:szCs w:val="25"/>
          <w:u w:val="single"/>
          <w:lang w:eastAsia="ru-RU"/>
        </w:rPr>
        <w:t xml:space="preserve"> </w:t>
      </w:r>
      <w:r w:rsidRPr="00F70522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сети Интернет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8205A8" w:rsidRPr="00F70522" w:rsidRDefault="008205A8" w:rsidP="008205A8">
      <w:pPr>
        <w:spacing w:after="0" w:line="240" w:lineRule="auto"/>
        <w:ind w:left="-567" w:firstLine="567"/>
        <w:jc w:val="both"/>
        <w:rPr>
          <w:rFonts w:ascii="Times New Roman" w:eastAsia="MS Mincho" w:hAnsi="Times New Roman" w:cs="Times New Roman"/>
          <w:b/>
          <w:sz w:val="25"/>
          <w:szCs w:val="25"/>
          <w:lang w:eastAsia="ru-RU"/>
        </w:rPr>
      </w:pPr>
      <w:r w:rsidRPr="00F70522">
        <w:rPr>
          <w:rFonts w:ascii="Times New Roman" w:eastAsia="MS Mincho" w:hAnsi="Times New Roman" w:cs="Times New Roman"/>
          <w:b/>
          <w:sz w:val="25"/>
          <w:szCs w:val="25"/>
          <w:lang w:eastAsia="ru-RU"/>
        </w:rPr>
        <w:t>Порядок регистрации на электронной площадке:</w:t>
      </w:r>
    </w:p>
    <w:p w:rsidR="008205A8" w:rsidRPr="00F70522" w:rsidRDefault="008205A8" w:rsidP="008205A8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F70522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Для обеспечения доступа к участию в аукционе в электронной форме заявителям необходимо пройти процедуру регистрации в соответствии с Регламентом электронной площадки Оператора электронной площадки, размещенном на сайте </w:t>
      </w:r>
      <w:r w:rsidRPr="00F70522">
        <w:rPr>
          <w:rFonts w:ascii="Times New Roman" w:eastAsia="Times New Roman" w:hAnsi="Times New Roman" w:cs="Times New Roman"/>
          <w:bCs/>
          <w:sz w:val="25"/>
          <w:szCs w:val="25"/>
          <w:u w:val="single"/>
          <w:lang w:eastAsia="ru-RU"/>
        </w:rPr>
        <w:t>www.sberbank-ast.ru.</w:t>
      </w:r>
    </w:p>
    <w:p w:rsidR="008205A8" w:rsidRPr="00F70522" w:rsidRDefault="008205A8" w:rsidP="008205A8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F70522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Регистрация на электронной площадке осуществляется без взимания платы.</w:t>
      </w:r>
    </w:p>
    <w:p w:rsidR="008205A8" w:rsidRPr="00F70522" w:rsidRDefault="008205A8" w:rsidP="008205A8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F70522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Регистрации на электронной площадке подлежат заявители, ранее не зарегистрированные на электронной площадке или регистрация которых на </w:t>
      </w:r>
      <w:proofErr w:type="gramStart"/>
      <w:r w:rsidRPr="00F70522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электронной площадке</w:t>
      </w:r>
      <w:proofErr w:type="gramEnd"/>
      <w:r w:rsidRPr="00F70522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была ими прекращена.</w:t>
      </w:r>
    </w:p>
    <w:p w:rsidR="008205A8" w:rsidRPr="00F70522" w:rsidRDefault="008205A8" w:rsidP="008205A8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b/>
          <w:bCs/>
          <w:sz w:val="25"/>
          <w:szCs w:val="25"/>
        </w:rPr>
        <w:t>Внимание!</w:t>
      </w: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 В ГИС Торги доступна регистрация пользователей в реестре участников торгов, предусматривающая автоматическую регистрацию (аккредитацию) на электронной площадке.</w:t>
      </w:r>
    </w:p>
    <w:p w:rsidR="008205A8" w:rsidRPr="00F70522" w:rsidRDefault="008205A8" w:rsidP="008205A8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 w:rsidRPr="00F70522">
        <w:rPr>
          <w:rFonts w:ascii="Times New Roman" w:eastAsia="Calibri" w:hAnsi="Times New Roman" w:cs="Times New Roman"/>
          <w:b/>
          <w:sz w:val="25"/>
          <w:szCs w:val="25"/>
        </w:rPr>
        <w:t>Для участия в аукционе заявители направляют оператору электронной площадки в установленный срок следующие документы:</w:t>
      </w:r>
    </w:p>
    <w:p w:rsidR="008205A8" w:rsidRPr="00F70522" w:rsidRDefault="008205A8" w:rsidP="008205A8">
      <w:pPr>
        <w:autoSpaceDE w:val="0"/>
        <w:autoSpaceDN w:val="0"/>
        <w:adjustRightInd w:val="0"/>
        <w:spacing w:line="240" w:lineRule="auto"/>
        <w:ind w:left="-567" w:right="-1" w:firstLine="567"/>
        <w:jc w:val="both"/>
        <w:outlineLvl w:val="1"/>
        <w:rPr>
          <w:rFonts w:ascii="Times New Roman" w:hAnsi="Times New Roman" w:cs="Times New Roman"/>
          <w:sz w:val="25"/>
          <w:szCs w:val="25"/>
        </w:rPr>
      </w:pPr>
      <w:r w:rsidRPr="00F70522">
        <w:rPr>
          <w:rFonts w:ascii="Times New Roman" w:hAnsi="Times New Roman" w:cs="Times New Roman"/>
          <w:sz w:val="25"/>
          <w:szCs w:val="25"/>
        </w:rPr>
        <w:t>1) заявка на участие в аукционе по установленной</w:t>
      </w:r>
      <w:r>
        <w:rPr>
          <w:rFonts w:ascii="Times New Roman" w:hAnsi="Times New Roman" w:cs="Times New Roman"/>
          <w:sz w:val="25"/>
          <w:szCs w:val="25"/>
        </w:rPr>
        <w:t xml:space="preserve"> в извещении о проведении аукциона</w:t>
      </w:r>
      <w:r w:rsidRPr="00F70522">
        <w:rPr>
          <w:rFonts w:ascii="Times New Roman" w:hAnsi="Times New Roman" w:cs="Times New Roman"/>
          <w:sz w:val="25"/>
          <w:szCs w:val="25"/>
        </w:rPr>
        <w:t xml:space="preserve"> форме с указанием банковских реквизитов счета для возврата задатка;</w:t>
      </w:r>
    </w:p>
    <w:p w:rsidR="008205A8" w:rsidRPr="00F70522" w:rsidRDefault="008205A8" w:rsidP="008205A8">
      <w:pPr>
        <w:autoSpaceDE w:val="0"/>
        <w:autoSpaceDN w:val="0"/>
        <w:adjustRightInd w:val="0"/>
        <w:spacing w:line="240" w:lineRule="auto"/>
        <w:ind w:left="-567" w:right="366" w:firstLine="567"/>
        <w:jc w:val="both"/>
        <w:outlineLvl w:val="1"/>
        <w:rPr>
          <w:rFonts w:ascii="Times New Roman" w:hAnsi="Times New Roman" w:cs="Times New Roman"/>
          <w:sz w:val="25"/>
          <w:szCs w:val="25"/>
        </w:rPr>
      </w:pPr>
      <w:r w:rsidRPr="00F70522">
        <w:rPr>
          <w:rFonts w:ascii="Times New Roman" w:hAnsi="Times New Roman" w:cs="Times New Roman"/>
          <w:sz w:val="25"/>
          <w:szCs w:val="25"/>
        </w:rPr>
        <w:t>2) копии документов, удостоверяющих личность (для граждан);</w:t>
      </w:r>
    </w:p>
    <w:p w:rsidR="008205A8" w:rsidRPr="00F70522" w:rsidRDefault="008205A8" w:rsidP="008205A8">
      <w:pPr>
        <w:autoSpaceDE w:val="0"/>
        <w:autoSpaceDN w:val="0"/>
        <w:adjustRightInd w:val="0"/>
        <w:spacing w:line="240" w:lineRule="auto"/>
        <w:ind w:left="-567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70522">
        <w:rPr>
          <w:rFonts w:ascii="Times New Roman" w:hAnsi="Times New Roman" w:cs="Times New Roman"/>
          <w:sz w:val="25"/>
          <w:szCs w:val="25"/>
        </w:rPr>
        <w:t xml:space="preserve">3) </w:t>
      </w:r>
      <w:proofErr w:type="gramStart"/>
      <w:r w:rsidRPr="00F70522">
        <w:rPr>
          <w:rFonts w:ascii="Times New Roman" w:hAnsi="Times New Roman" w:cs="Times New Roman"/>
          <w:sz w:val="25"/>
          <w:szCs w:val="25"/>
        </w:rPr>
        <w:t>надлежащим образом</w:t>
      </w:r>
      <w:proofErr w:type="gramEnd"/>
      <w:r w:rsidRPr="00F70522">
        <w:rPr>
          <w:rFonts w:ascii="Times New Roman" w:hAnsi="Times New Roman" w:cs="Times New Roman"/>
          <w:sz w:val="25"/>
          <w:szCs w:val="25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8205A8" w:rsidRPr="00F70522" w:rsidRDefault="008205A8" w:rsidP="008205A8">
      <w:pPr>
        <w:autoSpaceDE w:val="0"/>
        <w:autoSpaceDN w:val="0"/>
        <w:adjustRightInd w:val="0"/>
        <w:spacing w:line="240" w:lineRule="auto"/>
        <w:ind w:left="-567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70522">
        <w:rPr>
          <w:rFonts w:ascii="Times New Roman" w:hAnsi="Times New Roman" w:cs="Times New Roman"/>
          <w:sz w:val="25"/>
          <w:szCs w:val="25"/>
        </w:rPr>
        <w:t xml:space="preserve">4) </w:t>
      </w:r>
      <w:proofErr w:type="gramStart"/>
      <w:r w:rsidRPr="00F70522">
        <w:rPr>
          <w:rFonts w:ascii="Times New Roman" w:hAnsi="Times New Roman" w:cs="Times New Roman"/>
          <w:sz w:val="25"/>
          <w:szCs w:val="25"/>
        </w:rPr>
        <w:t>Документ  подтверждающий</w:t>
      </w:r>
      <w:proofErr w:type="gramEnd"/>
      <w:r w:rsidRPr="00F70522">
        <w:rPr>
          <w:rFonts w:ascii="Times New Roman" w:hAnsi="Times New Roman" w:cs="Times New Roman"/>
          <w:sz w:val="25"/>
          <w:szCs w:val="25"/>
        </w:rPr>
        <w:t xml:space="preserve"> внесение задатка.</w:t>
      </w:r>
    </w:p>
    <w:p w:rsidR="008205A8" w:rsidRPr="00F70522" w:rsidRDefault="008205A8" w:rsidP="008205A8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>Представление документов, подтверждающих внесение задатка, признается заключением соглашения о задатке.</w:t>
      </w:r>
    </w:p>
    <w:p w:rsidR="008205A8" w:rsidRDefault="008205A8" w:rsidP="008205A8">
      <w:pPr>
        <w:spacing w:after="1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1477DA">
        <w:rPr>
          <w:rFonts w:ascii="Times New Roman" w:eastAsia="Calibri" w:hAnsi="Times New Roman" w:cs="Times New Roman"/>
          <w:sz w:val="25"/>
          <w:szCs w:val="25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8205A8" w:rsidRPr="008162EF" w:rsidRDefault="008205A8" w:rsidP="008205A8">
      <w:pPr>
        <w:spacing w:after="1" w:line="240" w:lineRule="auto"/>
        <w:ind w:left="-567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8162EF">
        <w:rPr>
          <w:rFonts w:ascii="Times New Roman" w:hAnsi="Times New Roman" w:cs="Times New Roman"/>
          <w:sz w:val="25"/>
          <w:szCs w:val="25"/>
        </w:rPr>
        <w:t xml:space="preserve">Один заявитель вправе подать только одну заявку на участие в аукционе. </w:t>
      </w:r>
    </w:p>
    <w:p w:rsidR="008205A8" w:rsidRPr="008162EF" w:rsidRDefault="008205A8" w:rsidP="008205A8">
      <w:pPr>
        <w:spacing w:after="1" w:line="240" w:lineRule="auto"/>
        <w:ind w:left="-567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8162EF">
        <w:rPr>
          <w:rFonts w:ascii="Times New Roman" w:hAnsi="Times New Roman" w:cs="Times New Roman"/>
          <w:sz w:val="25"/>
          <w:szCs w:val="25"/>
        </w:rPr>
        <w:t>Заявитель имеет право отозвать принятую организатором аукциона заявку до дня окончания срока приема заявок, уведомив об этом в письменной форме организатора аукциона. Организатор аукциона обязан возвратить внесенный задаток заявителю в течение 3 (трех) дней со дня регистрации отзыва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8205A8" w:rsidRPr="008162EF" w:rsidRDefault="008205A8" w:rsidP="008205A8">
      <w:pPr>
        <w:spacing w:line="240" w:lineRule="auto"/>
        <w:ind w:left="-567" w:hanging="425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              </w:t>
      </w:r>
      <w:r w:rsidRPr="008162EF">
        <w:rPr>
          <w:rFonts w:ascii="Times New Roman" w:hAnsi="Times New Roman" w:cs="Times New Roman"/>
          <w:sz w:val="25"/>
          <w:szCs w:val="25"/>
        </w:rPr>
        <w:t xml:space="preserve">Для участия в аукционе заявитель обязан внести задаток в размере 100 % </w:t>
      </w:r>
      <w:proofErr w:type="gramStart"/>
      <w:r w:rsidRPr="008162EF">
        <w:rPr>
          <w:rFonts w:ascii="Times New Roman" w:hAnsi="Times New Roman" w:cs="Times New Roman"/>
          <w:sz w:val="25"/>
          <w:szCs w:val="25"/>
        </w:rPr>
        <w:t>от  начально</w:t>
      </w:r>
      <w:r>
        <w:rPr>
          <w:rFonts w:ascii="Times New Roman" w:hAnsi="Times New Roman" w:cs="Times New Roman"/>
          <w:sz w:val="25"/>
          <w:szCs w:val="25"/>
        </w:rPr>
        <w:t>й</w:t>
      </w:r>
      <w:proofErr w:type="gramEnd"/>
      <w:r>
        <w:rPr>
          <w:rFonts w:ascii="Times New Roman" w:hAnsi="Times New Roman" w:cs="Times New Roman"/>
          <w:sz w:val="25"/>
          <w:szCs w:val="25"/>
        </w:rPr>
        <w:t xml:space="preserve">  цены земельного участка</w:t>
      </w:r>
      <w:r w:rsidRPr="008162EF">
        <w:rPr>
          <w:rFonts w:ascii="Times New Roman" w:hAnsi="Times New Roman" w:cs="Times New Roman"/>
          <w:sz w:val="25"/>
          <w:szCs w:val="25"/>
        </w:rPr>
        <w:t>.</w:t>
      </w:r>
    </w:p>
    <w:p w:rsidR="008205A8" w:rsidRPr="004904AD" w:rsidRDefault="008205A8" w:rsidP="008205A8">
      <w:pPr>
        <w:pStyle w:val="ab"/>
        <w:spacing w:before="0" w:beforeAutospacing="0" w:after="0" w:afterAutospacing="0"/>
        <w:textAlignment w:val="top"/>
        <w:rPr>
          <w:sz w:val="25"/>
          <w:szCs w:val="25"/>
        </w:rPr>
      </w:pPr>
      <w:r w:rsidRPr="004904AD">
        <w:rPr>
          <w:b/>
          <w:bCs/>
          <w:sz w:val="25"/>
          <w:szCs w:val="25"/>
        </w:rPr>
        <w:t>Реквизиты для перечисления установленной суммы задатка</w:t>
      </w:r>
      <w:r w:rsidRPr="004904AD">
        <w:rPr>
          <w:sz w:val="25"/>
          <w:szCs w:val="25"/>
        </w:rPr>
        <w:t xml:space="preserve">:             </w:t>
      </w:r>
    </w:p>
    <w:p w:rsidR="008205A8" w:rsidRPr="004904AD" w:rsidRDefault="008205A8" w:rsidP="008205A8">
      <w:pPr>
        <w:pStyle w:val="ab"/>
        <w:spacing w:before="0" w:beforeAutospacing="0" w:after="0" w:afterAutospacing="0"/>
        <w:textAlignment w:val="top"/>
        <w:rPr>
          <w:color w:val="333333"/>
          <w:sz w:val="25"/>
          <w:szCs w:val="25"/>
        </w:rPr>
      </w:pPr>
      <w:r w:rsidRPr="004904AD">
        <w:rPr>
          <w:rStyle w:val="ac"/>
          <w:color w:val="333333"/>
          <w:sz w:val="25"/>
          <w:szCs w:val="25"/>
        </w:rPr>
        <w:lastRenderedPageBreak/>
        <w:t>ПОЛУЧАТЕЛЬ:</w:t>
      </w:r>
    </w:p>
    <w:p w:rsidR="008205A8" w:rsidRPr="004904AD" w:rsidRDefault="008205A8" w:rsidP="008205A8">
      <w:pPr>
        <w:pStyle w:val="ab"/>
        <w:spacing w:before="0" w:beforeAutospacing="0" w:after="0" w:afterAutospacing="0"/>
        <w:textAlignment w:val="top"/>
        <w:rPr>
          <w:color w:val="333333"/>
          <w:sz w:val="25"/>
          <w:szCs w:val="25"/>
        </w:rPr>
      </w:pPr>
      <w:r w:rsidRPr="004904AD">
        <w:rPr>
          <w:color w:val="333333"/>
          <w:sz w:val="25"/>
          <w:szCs w:val="25"/>
        </w:rPr>
        <w:t>Наименование: АО "Сбербанк-АСТ"</w:t>
      </w:r>
      <w:r w:rsidRPr="004904AD">
        <w:rPr>
          <w:color w:val="333333"/>
          <w:sz w:val="25"/>
          <w:szCs w:val="25"/>
        </w:rPr>
        <w:br/>
        <w:t>ИНН: 7707308480</w:t>
      </w:r>
      <w:r w:rsidRPr="004904AD">
        <w:rPr>
          <w:color w:val="333333"/>
          <w:sz w:val="25"/>
          <w:szCs w:val="25"/>
        </w:rPr>
        <w:br/>
        <w:t>КПП: 770701001</w:t>
      </w:r>
      <w:r w:rsidRPr="004904AD">
        <w:rPr>
          <w:color w:val="333333"/>
          <w:sz w:val="25"/>
          <w:szCs w:val="25"/>
        </w:rPr>
        <w:br/>
        <w:t>Расчетный счет: 40702810300020038047</w:t>
      </w:r>
    </w:p>
    <w:p w:rsidR="008205A8" w:rsidRPr="004904AD" w:rsidRDefault="008205A8" w:rsidP="008205A8">
      <w:pPr>
        <w:pStyle w:val="ab"/>
        <w:spacing w:before="0" w:beforeAutospacing="0" w:after="0" w:afterAutospacing="0"/>
        <w:textAlignment w:val="top"/>
        <w:rPr>
          <w:color w:val="333333"/>
          <w:sz w:val="25"/>
          <w:szCs w:val="25"/>
        </w:rPr>
      </w:pPr>
      <w:r w:rsidRPr="004904AD">
        <w:rPr>
          <w:rStyle w:val="ac"/>
          <w:color w:val="333333"/>
          <w:sz w:val="25"/>
          <w:szCs w:val="25"/>
        </w:rPr>
        <w:t>БАНК ПОЛУЧАТЕЛЯ:</w:t>
      </w:r>
    </w:p>
    <w:p w:rsidR="008205A8" w:rsidRPr="004904AD" w:rsidRDefault="008205A8" w:rsidP="008205A8">
      <w:pPr>
        <w:pStyle w:val="ab"/>
        <w:spacing w:before="0" w:beforeAutospacing="0" w:after="0" w:afterAutospacing="0"/>
        <w:textAlignment w:val="top"/>
        <w:rPr>
          <w:color w:val="333333"/>
          <w:sz w:val="25"/>
          <w:szCs w:val="25"/>
        </w:rPr>
      </w:pPr>
      <w:r w:rsidRPr="004904AD">
        <w:rPr>
          <w:color w:val="333333"/>
          <w:sz w:val="25"/>
          <w:szCs w:val="25"/>
        </w:rPr>
        <w:t>Наименование банка: ПАО "СБЕРБАНК РОССИИ" Г. МОСКВА</w:t>
      </w:r>
      <w:r w:rsidRPr="004904AD">
        <w:rPr>
          <w:color w:val="333333"/>
          <w:sz w:val="25"/>
          <w:szCs w:val="25"/>
        </w:rPr>
        <w:br/>
        <w:t>БИК: 044525225</w:t>
      </w:r>
      <w:r w:rsidRPr="004904AD">
        <w:rPr>
          <w:color w:val="333333"/>
          <w:sz w:val="25"/>
          <w:szCs w:val="25"/>
        </w:rPr>
        <w:br/>
        <w:t>Корреспондентский счет: 30101810400000000225</w:t>
      </w:r>
    </w:p>
    <w:p w:rsidR="008205A8" w:rsidRPr="004904AD" w:rsidRDefault="008205A8" w:rsidP="008205A8">
      <w:pPr>
        <w:spacing w:after="0" w:line="240" w:lineRule="auto"/>
        <w:ind w:left="-567" w:firstLine="567"/>
        <w:jc w:val="both"/>
        <w:rPr>
          <w:rStyle w:val="ac"/>
          <w:rFonts w:ascii="Times New Roman" w:hAnsi="Times New Roman" w:cs="Times New Roman"/>
          <w:b w:val="0"/>
          <w:bCs w:val="0"/>
          <w:sz w:val="25"/>
          <w:szCs w:val="25"/>
        </w:rPr>
      </w:pPr>
      <w:r w:rsidRPr="004904AD">
        <w:rPr>
          <w:rStyle w:val="ac"/>
          <w:rFonts w:ascii="Times New Roman" w:hAnsi="Times New Roman" w:cs="Times New Roman"/>
          <w:sz w:val="25"/>
          <w:szCs w:val="25"/>
        </w:rPr>
        <w:t xml:space="preserve"> В назначении платежа необходимо указать:</w:t>
      </w:r>
      <w:r w:rsidRPr="004904AD">
        <w:rPr>
          <w:rStyle w:val="ac"/>
          <w:rFonts w:ascii="Times New Roman" w:hAnsi="Times New Roman" w:cs="Times New Roman"/>
          <w:b w:val="0"/>
          <w:bCs w:val="0"/>
          <w:sz w:val="25"/>
          <w:szCs w:val="25"/>
        </w:rPr>
        <w:t> Перечисление денежных средств в качестве задатка (депозита) (ИНН плательщика), НДС не облагается.</w:t>
      </w:r>
    </w:p>
    <w:p w:rsidR="008205A8" w:rsidRPr="004904AD" w:rsidRDefault="008205A8" w:rsidP="008205A8">
      <w:pPr>
        <w:spacing w:after="0" w:line="240" w:lineRule="auto"/>
        <w:ind w:left="-567" w:firstLine="567"/>
        <w:jc w:val="both"/>
        <w:rPr>
          <w:rStyle w:val="ac"/>
          <w:rFonts w:ascii="Times New Roman" w:hAnsi="Times New Roman" w:cs="Times New Roman"/>
          <w:b w:val="0"/>
          <w:bCs w:val="0"/>
          <w:sz w:val="25"/>
          <w:szCs w:val="25"/>
        </w:rPr>
      </w:pPr>
    </w:p>
    <w:p w:rsidR="008205A8" w:rsidRPr="004904AD" w:rsidRDefault="008205A8" w:rsidP="008205A8">
      <w:pPr>
        <w:spacing w:line="240" w:lineRule="auto"/>
        <w:ind w:left="-567" w:firstLine="567"/>
        <w:jc w:val="both"/>
        <w:rPr>
          <w:rFonts w:ascii="Times New Roman" w:hAnsi="Times New Roman" w:cs="Times New Roman"/>
          <w:bCs/>
          <w:sz w:val="25"/>
          <w:szCs w:val="25"/>
        </w:rPr>
      </w:pPr>
      <w:r w:rsidRPr="004904AD">
        <w:rPr>
          <w:rFonts w:ascii="Times New Roman" w:hAnsi="Times New Roman" w:cs="Times New Roman"/>
          <w:sz w:val="25"/>
          <w:szCs w:val="25"/>
        </w:rPr>
        <w:t>Задаток, внесенный заявителем, должен поступить на счет Организатора аукциона не позднее 18 сентября</w:t>
      </w:r>
      <w:r w:rsidRPr="004904AD">
        <w:rPr>
          <w:rFonts w:ascii="Times New Roman" w:hAnsi="Times New Roman" w:cs="Times New Roman"/>
          <w:bCs/>
          <w:sz w:val="25"/>
          <w:szCs w:val="25"/>
        </w:rPr>
        <w:t xml:space="preserve"> 2026 г.</w:t>
      </w:r>
    </w:p>
    <w:p w:rsidR="008205A8" w:rsidRPr="006224A3" w:rsidRDefault="008205A8" w:rsidP="008205A8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904AD">
        <w:rPr>
          <w:rFonts w:ascii="Times New Roman" w:hAnsi="Times New Roman" w:cs="Times New Roman"/>
          <w:sz w:val="25"/>
          <w:szCs w:val="25"/>
        </w:rPr>
        <w:t xml:space="preserve">Организатор аукциона обязан вернуть заявителю, не допущенному к участию в аукционе, внесенный им задаток в течение 3-х (трех) рабочих дней со дня оформления </w:t>
      </w:r>
      <w:r w:rsidRPr="006224A3">
        <w:rPr>
          <w:rFonts w:ascii="Times New Roman" w:hAnsi="Times New Roman" w:cs="Times New Roman"/>
          <w:sz w:val="25"/>
          <w:szCs w:val="25"/>
        </w:rPr>
        <w:t>протокола рассмотрения заявок на участие в аукционе.</w:t>
      </w:r>
    </w:p>
    <w:p w:rsidR="008205A8" w:rsidRPr="006224A3" w:rsidRDefault="008205A8" w:rsidP="008205A8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5"/>
          <w:szCs w:val="25"/>
        </w:rPr>
      </w:pPr>
      <w:r w:rsidRPr="006224A3">
        <w:rPr>
          <w:rFonts w:ascii="Times New Roman" w:hAnsi="Times New Roman" w:cs="Times New Roman"/>
          <w:bCs/>
          <w:sz w:val="25"/>
          <w:szCs w:val="25"/>
        </w:rPr>
        <w:t xml:space="preserve">         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</w:t>
      </w:r>
      <w:r>
        <w:rPr>
          <w:rFonts w:ascii="Times New Roman" w:hAnsi="Times New Roman" w:cs="Times New Roman"/>
          <w:bCs/>
          <w:sz w:val="25"/>
          <w:szCs w:val="25"/>
        </w:rPr>
        <w:t>купли-продажи</w:t>
      </w:r>
      <w:r w:rsidRPr="006224A3">
        <w:rPr>
          <w:rFonts w:ascii="Times New Roman" w:hAnsi="Times New Roman" w:cs="Times New Roman"/>
          <w:bCs/>
          <w:sz w:val="25"/>
          <w:szCs w:val="25"/>
        </w:rPr>
        <w:t xml:space="preserve"> земельного участка победителем аукциона.</w:t>
      </w:r>
    </w:p>
    <w:p w:rsidR="008205A8" w:rsidRPr="003B4AE2" w:rsidRDefault="008205A8" w:rsidP="008205A8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5"/>
          <w:szCs w:val="25"/>
        </w:rPr>
      </w:pPr>
      <w:r w:rsidRPr="006224A3">
        <w:rPr>
          <w:rFonts w:ascii="Times New Roman" w:hAnsi="Times New Roman" w:cs="Times New Roman"/>
          <w:bCs/>
          <w:sz w:val="25"/>
          <w:szCs w:val="25"/>
        </w:rPr>
        <w:t xml:space="preserve">          </w:t>
      </w:r>
      <w:r w:rsidRPr="006224A3">
        <w:rPr>
          <w:rFonts w:ascii="Times New Roman" w:hAnsi="Times New Roman" w:cs="Times New Roman"/>
          <w:sz w:val="25"/>
          <w:szCs w:val="25"/>
        </w:rPr>
        <w:t>Задаток, внесенный лицом, признанным победителем аукциона, задаток, внесенный ли</w:t>
      </w:r>
      <w:r w:rsidRPr="003B4AE2">
        <w:rPr>
          <w:rFonts w:ascii="Times New Roman" w:hAnsi="Times New Roman" w:cs="Times New Roman"/>
          <w:sz w:val="25"/>
          <w:szCs w:val="25"/>
        </w:rPr>
        <w:t xml:space="preserve">цом, признанным единственным участником аукциона, задаток, внесенный лицом, подавшим единственную заявку на участие </w:t>
      </w:r>
      <w:proofErr w:type="gramStart"/>
      <w:r w:rsidRPr="003B4AE2">
        <w:rPr>
          <w:rFonts w:ascii="Times New Roman" w:hAnsi="Times New Roman" w:cs="Times New Roman"/>
          <w:sz w:val="25"/>
          <w:szCs w:val="25"/>
        </w:rPr>
        <w:t>в аукционе</w:t>
      </w:r>
      <w:proofErr w:type="gramEnd"/>
      <w:r w:rsidRPr="003B4AE2">
        <w:rPr>
          <w:rFonts w:ascii="Times New Roman" w:hAnsi="Times New Roman" w:cs="Times New Roman"/>
          <w:sz w:val="25"/>
          <w:szCs w:val="25"/>
        </w:rPr>
        <w:t xml:space="preserve"> засчитываются в счет </w:t>
      </w:r>
      <w:r>
        <w:rPr>
          <w:rFonts w:ascii="Times New Roman" w:hAnsi="Times New Roman" w:cs="Times New Roman"/>
          <w:sz w:val="25"/>
          <w:szCs w:val="25"/>
        </w:rPr>
        <w:t>выкупной цены</w:t>
      </w:r>
      <w:r w:rsidRPr="003B4AE2">
        <w:rPr>
          <w:rFonts w:ascii="Times New Roman" w:hAnsi="Times New Roman" w:cs="Times New Roman"/>
          <w:sz w:val="25"/>
          <w:szCs w:val="25"/>
        </w:rPr>
        <w:t xml:space="preserve"> за него. Задатки, внесенные этими лицами, не заключившими в установленном настоящей статьей порядке договора </w:t>
      </w:r>
      <w:r>
        <w:rPr>
          <w:rFonts w:ascii="Times New Roman" w:hAnsi="Times New Roman" w:cs="Times New Roman"/>
          <w:sz w:val="25"/>
          <w:szCs w:val="25"/>
        </w:rPr>
        <w:t>купли-продажи</w:t>
      </w:r>
      <w:r w:rsidRPr="003B4AE2">
        <w:rPr>
          <w:rFonts w:ascii="Times New Roman" w:hAnsi="Times New Roman" w:cs="Times New Roman"/>
          <w:sz w:val="25"/>
          <w:szCs w:val="25"/>
        </w:rPr>
        <w:t xml:space="preserve"> земельного участка вследствие уклонения от заключения указанных договоров, не возвращаются.</w:t>
      </w:r>
    </w:p>
    <w:p w:rsidR="008205A8" w:rsidRPr="00F70522" w:rsidRDefault="008205A8" w:rsidP="008205A8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>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</w:t>
      </w:r>
    </w:p>
    <w:p w:rsidR="008205A8" w:rsidRPr="00F70522" w:rsidRDefault="008205A8" w:rsidP="008205A8">
      <w:pPr>
        <w:spacing w:after="1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>Протокол рассмотрения заявок на участие в электронном аукционе подписывается организатором не позднее чем в течение одного дня со дня их рассмотрения, и размещается на 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ГИС Торги.</w:t>
      </w:r>
    </w:p>
    <w:p w:rsidR="008205A8" w:rsidRPr="00F70522" w:rsidRDefault="008205A8" w:rsidP="008205A8">
      <w:pPr>
        <w:spacing w:after="1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>Заявителям,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рассмотрения заявок на участие в электронном аукционе.</w:t>
      </w:r>
    </w:p>
    <w:p w:rsidR="008205A8" w:rsidRPr="00F70522" w:rsidRDefault="008205A8" w:rsidP="008205A8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 w:rsidRPr="00F7052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Заявитель</w:t>
      </w:r>
      <w:r w:rsidRPr="00F70522">
        <w:rPr>
          <w:rFonts w:ascii="Times New Roman" w:eastAsia="Calibri" w:hAnsi="Times New Roman" w:cs="Times New Roman"/>
          <w:b/>
          <w:sz w:val="25"/>
          <w:szCs w:val="25"/>
        </w:rPr>
        <w:t xml:space="preserve"> не допускается к участию в аукционе в следующих случаях:</w:t>
      </w:r>
    </w:p>
    <w:p w:rsidR="008205A8" w:rsidRPr="00F70522" w:rsidRDefault="008205A8" w:rsidP="008205A8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8205A8" w:rsidRPr="00F70522" w:rsidRDefault="008205A8" w:rsidP="008205A8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2) </w:t>
      </w:r>
      <w:proofErr w:type="spellStart"/>
      <w:r w:rsidRPr="00F70522">
        <w:rPr>
          <w:rFonts w:ascii="Times New Roman" w:eastAsia="Calibri" w:hAnsi="Times New Roman" w:cs="Times New Roman"/>
          <w:sz w:val="25"/>
          <w:szCs w:val="25"/>
        </w:rPr>
        <w:t>непоступление</w:t>
      </w:r>
      <w:proofErr w:type="spellEnd"/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 задатка на дату рассмотрения заявок на участие в аукционе;</w:t>
      </w:r>
    </w:p>
    <w:p w:rsidR="008205A8" w:rsidRPr="00F70522" w:rsidRDefault="008205A8" w:rsidP="008205A8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lastRenderedPageBreak/>
        <w:t>3) подача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8205A8" w:rsidRPr="00F70522" w:rsidRDefault="008205A8" w:rsidP="008205A8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статьей 39.12 Земельного кодекса РФ реестре недобросовестных участников аукциона.</w:t>
      </w:r>
    </w:p>
    <w:p w:rsidR="008205A8" w:rsidRPr="00F70522" w:rsidRDefault="008205A8" w:rsidP="008205A8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F70522">
        <w:rPr>
          <w:rFonts w:ascii="Times New Roman" w:eastAsia="Calibri" w:hAnsi="Times New Roman" w:cs="Times New Roman"/>
          <w:sz w:val="25"/>
          <w:szCs w:val="25"/>
          <w:lang w:eastAsia="ru-RU"/>
        </w:rPr>
        <w:t>В случае,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:rsidR="008205A8" w:rsidRPr="00F70522" w:rsidRDefault="008205A8" w:rsidP="008205A8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70522">
        <w:rPr>
          <w:rFonts w:ascii="Times New Roman" w:eastAsia="Calibri" w:hAnsi="Times New Roman" w:cs="Times New Roman"/>
          <w:sz w:val="25"/>
          <w:szCs w:val="25"/>
          <w:lang w:eastAsia="ru-RU"/>
        </w:rPr>
        <w:t>В случае,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</w:t>
      </w:r>
    </w:p>
    <w:p w:rsidR="008205A8" w:rsidRPr="00F70522" w:rsidRDefault="008205A8" w:rsidP="008205A8">
      <w:pPr>
        <w:spacing w:after="0" w:line="240" w:lineRule="auto"/>
        <w:ind w:left="-567" w:firstLine="567"/>
        <w:jc w:val="both"/>
        <w:rPr>
          <w:rFonts w:ascii="Times New Roman" w:eastAsia="MS Mincho" w:hAnsi="Times New Roman" w:cs="Times New Roman"/>
          <w:b/>
          <w:sz w:val="25"/>
          <w:szCs w:val="25"/>
          <w:lang w:eastAsia="ru-RU"/>
        </w:rPr>
      </w:pPr>
      <w:r w:rsidRPr="00F70522">
        <w:rPr>
          <w:rFonts w:ascii="Times New Roman" w:eastAsia="MS Mincho" w:hAnsi="Times New Roman" w:cs="Times New Roman"/>
          <w:b/>
          <w:sz w:val="25"/>
          <w:szCs w:val="25"/>
          <w:lang w:eastAsia="ru-RU"/>
        </w:rPr>
        <w:t xml:space="preserve">Порядок проведения аукциона: </w:t>
      </w:r>
    </w:p>
    <w:p w:rsidR="008205A8" w:rsidRPr="00F70522" w:rsidRDefault="008205A8" w:rsidP="008205A8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F70522">
        <w:rPr>
          <w:rFonts w:ascii="Times New Roman" w:eastAsia="Calibri" w:hAnsi="Times New Roman" w:cs="Times New Roman"/>
          <w:sz w:val="25"/>
          <w:szCs w:val="25"/>
          <w:lang w:eastAsia="ru-RU"/>
        </w:rPr>
        <w:t>Аукцион проводится путем последовательного повышения участниками аукциона начально</w:t>
      </w:r>
      <w:r>
        <w:rPr>
          <w:rFonts w:ascii="Times New Roman" w:eastAsia="Calibri" w:hAnsi="Times New Roman" w:cs="Times New Roman"/>
          <w:sz w:val="25"/>
          <w:szCs w:val="25"/>
          <w:lang w:eastAsia="ru-RU"/>
        </w:rPr>
        <w:t>й цены земельного участка</w:t>
      </w:r>
      <w:r w:rsidRPr="00F70522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 на величину «шага аукциона» (далее – подача предложений о цене).</w:t>
      </w:r>
    </w:p>
    <w:p w:rsidR="008205A8" w:rsidRPr="00F70522" w:rsidRDefault="008205A8" w:rsidP="008205A8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F70522">
        <w:rPr>
          <w:rFonts w:ascii="Times New Roman" w:eastAsia="Calibri" w:hAnsi="Times New Roman" w:cs="Times New Roman"/>
          <w:sz w:val="25"/>
          <w:szCs w:val="25"/>
          <w:lang w:eastAsia="ru-RU"/>
        </w:rPr>
        <w:t>Победителем аукциона признается участник аукциона, предложивший наибольшую цену за земельный участок.</w:t>
      </w:r>
    </w:p>
    <w:p w:rsidR="008205A8" w:rsidRPr="00F70522" w:rsidRDefault="008205A8" w:rsidP="008205A8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F70522">
        <w:rPr>
          <w:rFonts w:ascii="Times New Roman" w:eastAsia="Calibri" w:hAnsi="Times New Roman" w:cs="Times New Roman"/>
          <w:sz w:val="25"/>
          <w:szCs w:val="25"/>
          <w:lang w:eastAsia="ru-RU"/>
        </w:rPr>
        <w:t>Аукцион проводится в день и время, указанные в извещении о проведении аукциона.</w:t>
      </w:r>
    </w:p>
    <w:p w:rsidR="008205A8" w:rsidRPr="00F70522" w:rsidRDefault="008205A8" w:rsidP="008205A8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С момента начала подачи предложений о цене </w:t>
      </w:r>
      <w:r w:rsidRPr="00F70522">
        <w:rPr>
          <w:rFonts w:ascii="Times New Roman" w:eastAsia="Calibri" w:hAnsi="Times New Roman" w:cs="Times New Roman"/>
          <w:sz w:val="25"/>
          <w:szCs w:val="25"/>
          <w:lang w:eastAsia="ru-RU"/>
        </w:rPr>
        <w:t>оператор электронной площадки обеспечивает доступ участников аукциона к закрытой части электронной площадки и возможность подачи ими предложений о цене. Оператор электронной площадки обеспечивает непрерывность процедуры аукциона.</w:t>
      </w:r>
    </w:p>
    <w:p w:rsidR="008205A8" w:rsidRPr="00F70522" w:rsidRDefault="008205A8" w:rsidP="008205A8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  <w:highlight w:val="yellow"/>
          <w:lang w:eastAsia="ru-RU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>Предложением о цене признается подписанное электронной подписью участника ценовое предложение.</w:t>
      </w:r>
    </w:p>
    <w:p w:rsidR="008205A8" w:rsidRPr="00F70522" w:rsidRDefault="008205A8" w:rsidP="008205A8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 «Шаг аукциона» устанавливается организатором аукциона в фиксированной сумме и не изменяется в течение всего времени подачи предложений о цене. </w:t>
      </w:r>
    </w:p>
    <w:p w:rsidR="008205A8" w:rsidRPr="00F70522" w:rsidRDefault="008205A8" w:rsidP="008205A8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Время для подачи предложений о цене определяется в следующем порядке: </w:t>
      </w:r>
    </w:p>
    <w:p w:rsidR="008205A8" w:rsidRPr="00F70522" w:rsidRDefault="008205A8" w:rsidP="008205A8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– время для подачи первого предложения о цене составляет 10 минут с момента начала аукциона; </w:t>
      </w:r>
    </w:p>
    <w:p w:rsidR="008205A8" w:rsidRPr="00F70522" w:rsidRDefault="008205A8" w:rsidP="008205A8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– в случае поступления предложения о цене, увеличивающего начальную цену договора или текущее лучшее предложение о цене, время для подачи предложений о цене продлевается на 10 минут с момента приема оператором электронной площадки каждого из таких предложений. </w:t>
      </w:r>
    </w:p>
    <w:p w:rsidR="008205A8" w:rsidRPr="00F70522" w:rsidRDefault="008205A8" w:rsidP="008205A8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>Если в течение времени для подачи первого предложения о цене или лучшего ценового предложения не поступает ни одного предложения о цене, подача предложений о цене автоматически при помощи программных и технических средств электронной площадки завершается.</w:t>
      </w:r>
    </w:p>
    <w:p w:rsidR="008205A8" w:rsidRPr="00F70522" w:rsidRDefault="008205A8" w:rsidP="008205A8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>В ходе проведения подачи предложений о цене оператор электронной площадки программными средствами электронной площадки обеспечивает отклонение предложения о цене в момент его поступления и соответствующее уведомление участника аукциона в следующих случаях:</w:t>
      </w:r>
    </w:p>
    <w:p w:rsidR="008205A8" w:rsidRPr="00F70522" w:rsidRDefault="008205A8" w:rsidP="008205A8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- предложение о цене подано до начала или по истечении установленного времени для подачи предложений о цене; </w:t>
      </w:r>
    </w:p>
    <w:p w:rsidR="008205A8" w:rsidRPr="00F70522" w:rsidRDefault="008205A8" w:rsidP="008205A8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- представленное предложение о цене ниже начальной цены; </w:t>
      </w:r>
    </w:p>
    <w:p w:rsidR="008205A8" w:rsidRPr="00F70522" w:rsidRDefault="008205A8" w:rsidP="008205A8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- представленное предложение о цене равно нулю; </w:t>
      </w:r>
    </w:p>
    <w:p w:rsidR="008205A8" w:rsidRPr="00F70522" w:rsidRDefault="008205A8" w:rsidP="008205A8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- представленное предложение о цене не соответствует увеличению текущей цены в соответствии с «шагом аукциона»; </w:t>
      </w:r>
    </w:p>
    <w:p w:rsidR="008205A8" w:rsidRPr="00F70522" w:rsidRDefault="008205A8" w:rsidP="008205A8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- представленное участником аукциона предложение о цене меньше ранее </w:t>
      </w:r>
      <w:r w:rsidRPr="00F70522">
        <w:rPr>
          <w:rFonts w:ascii="Times New Roman" w:eastAsia="Calibri" w:hAnsi="Times New Roman" w:cs="Times New Roman"/>
          <w:sz w:val="25"/>
          <w:szCs w:val="25"/>
        </w:rPr>
        <w:lastRenderedPageBreak/>
        <w:t xml:space="preserve">представленных предложений; </w:t>
      </w:r>
    </w:p>
    <w:p w:rsidR="008205A8" w:rsidRPr="00F70522" w:rsidRDefault="008205A8" w:rsidP="008205A8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>- представленное участником аукциона предложение о цене является лучшим текущим предложением о цене;</w:t>
      </w:r>
    </w:p>
    <w:p w:rsidR="008205A8" w:rsidRPr="00F70522" w:rsidRDefault="008205A8" w:rsidP="008205A8">
      <w:pPr>
        <w:widowControl w:val="0"/>
        <w:autoSpaceDE w:val="0"/>
        <w:autoSpaceDN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>- текущее максимальное предложение о цене предмета аукциона подано таким участником аукциона.</w:t>
      </w:r>
    </w:p>
    <w:p w:rsidR="008205A8" w:rsidRPr="00F70522" w:rsidRDefault="008205A8" w:rsidP="008205A8">
      <w:pPr>
        <w:spacing w:line="240" w:lineRule="auto"/>
        <w:ind w:left="-567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70522">
        <w:rPr>
          <w:rFonts w:ascii="Times New Roman" w:eastAsia="Times New Roman" w:hAnsi="Times New Roman" w:cs="Times New Roman"/>
          <w:sz w:val="25"/>
          <w:szCs w:val="25"/>
          <w:lang w:eastAsia="ru-RU"/>
        </w:rPr>
        <w:t>Результаты аукциона оформляются протоколом, который составляется организатором аукциона и размещается в течение одного дня со дня подписания данного протокола</w:t>
      </w: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</w:t>
      </w:r>
      <w:r w:rsidRPr="00F70522">
        <w:rPr>
          <w:rFonts w:ascii="Times New Roman" w:eastAsia="Calibri" w:hAnsi="Times New Roman" w:cs="Times New Roman"/>
          <w:sz w:val="25"/>
          <w:szCs w:val="25"/>
          <w:lang w:eastAsia="ru-RU"/>
        </w:rPr>
        <w:t>в ГИС Торги.</w:t>
      </w: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 </w:t>
      </w:r>
    </w:p>
    <w:p w:rsidR="008205A8" w:rsidRPr="00F70522" w:rsidRDefault="008205A8" w:rsidP="008205A8">
      <w:pPr>
        <w:spacing w:after="0" w:line="240" w:lineRule="auto"/>
        <w:ind w:left="-567" w:firstLine="567"/>
        <w:jc w:val="both"/>
        <w:rPr>
          <w:rFonts w:ascii="Times New Roman" w:eastAsia="MS Mincho" w:hAnsi="Times New Roman" w:cs="Times New Roman"/>
          <w:b/>
          <w:sz w:val="25"/>
          <w:szCs w:val="25"/>
          <w:lang w:eastAsia="ru-RU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>Оператор электронной площадки в течение одного часа с момента подписания организатором аукциона протокола о результатах аукциона направляет победителю аукциона или единственному участнику аукциона уведомление с протоколом о результатах аукциона.</w:t>
      </w:r>
    </w:p>
    <w:p w:rsidR="008205A8" w:rsidRDefault="008205A8" w:rsidP="008205A8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По результатам проведения электронного аукциона не допускается заключение договора </w:t>
      </w:r>
      <w:r>
        <w:rPr>
          <w:rFonts w:ascii="Times New Roman" w:eastAsia="Calibri" w:hAnsi="Times New Roman" w:cs="Times New Roman"/>
          <w:sz w:val="25"/>
          <w:szCs w:val="25"/>
        </w:rPr>
        <w:t>купли-продажи</w:t>
      </w: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 земельного участка ранее,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</w:t>
      </w:r>
      <w:r>
        <w:rPr>
          <w:rFonts w:ascii="Times New Roman" w:eastAsia="Calibri" w:hAnsi="Times New Roman" w:cs="Times New Roman"/>
          <w:sz w:val="25"/>
          <w:szCs w:val="25"/>
        </w:rPr>
        <w:t>элект</w:t>
      </w:r>
      <w:r w:rsidRPr="00F70522">
        <w:rPr>
          <w:rFonts w:ascii="Times New Roman" w:eastAsia="Calibri" w:hAnsi="Times New Roman" w:cs="Times New Roman"/>
          <w:sz w:val="25"/>
          <w:szCs w:val="25"/>
        </w:rPr>
        <w:t>ронного аукциона в ГИС Торги.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</w:p>
    <w:p w:rsidR="008205A8" w:rsidRDefault="008205A8" w:rsidP="008205A8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        Организатор аукциона</w:t>
      </w:r>
      <w:r w:rsidRPr="00FD1CEE">
        <w:rPr>
          <w:rFonts w:ascii="Times New Roman" w:hAnsi="Times New Roman" w:cs="Times New Roman"/>
          <w:sz w:val="25"/>
          <w:szCs w:val="25"/>
        </w:rPr>
        <w:t xml:space="preserve"> обязан в течение пяти дней со дня истечения срока, предусмотренного </w:t>
      </w:r>
      <w:hyperlink r:id="rId8" w:history="1">
        <w:r w:rsidRPr="00FD1CEE">
          <w:rPr>
            <w:rFonts w:ascii="Times New Roman" w:hAnsi="Times New Roman" w:cs="Times New Roman"/>
            <w:color w:val="0000FF"/>
            <w:sz w:val="25"/>
            <w:szCs w:val="25"/>
          </w:rPr>
          <w:t>пунктом 11</w:t>
        </w:r>
      </w:hyperlink>
      <w:r w:rsidRPr="00FD1CEE">
        <w:rPr>
          <w:rFonts w:ascii="Times New Roman" w:hAnsi="Times New Roman" w:cs="Times New Roman"/>
          <w:sz w:val="25"/>
          <w:szCs w:val="25"/>
        </w:rPr>
        <w:t xml:space="preserve">  статьи</w:t>
      </w:r>
      <w:r>
        <w:rPr>
          <w:rFonts w:ascii="Times New Roman" w:hAnsi="Times New Roman" w:cs="Times New Roman"/>
          <w:sz w:val="25"/>
          <w:szCs w:val="25"/>
        </w:rPr>
        <w:t xml:space="preserve"> 39.13. Земельного кодекса</w:t>
      </w:r>
      <w:r w:rsidRPr="00FD1CEE">
        <w:rPr>
          <w:rFonts w:ascii="Times New Roman" w:hAnsi="Times New Roman" w:cs="Times New Roman"/>
          <w:sz w:val="25"/>
          <w:szCs w:val="25"/>
        </w:rPr>
        <w:t xml:space="preserve"> направить победителю электронного аукциона или иным лицам, с которыми в соответствии с </w:t>
      </w:r>
      <w:hyperlink r:id="rId9" w:history="1">
        <w:r w:rsidRPr="00FD1CEE">
          <w:rPr>
            <w:rFonts w:ascii="Times New Roman" w:hAnsi="Times New Roman" w:cs="Times New Roman"/>
            <w:color w:val="0000FF"/>
            <w:sz w:val="25"/>
            <w:szCs w:val="25"/>
          </w:rPr>
          <w:t>пунктами 13</w:t>
        </w:r>
      </w:hyperlink>
      <w:r w:rsidRPr="00FD1CEE">
        <w:rPr>
          <w:rFonts w:ascii="Times New Roman" w:hAnsi="Times New Roman" w:cs="Times New Roman"/>
          <w:sz w:val="25"/>
          <w:szCs w:val="25"/>
        </w:rPr>
        <w:t xml:space="preserve">, </w:t>
      </w:r>
      <w:hyperlink r:id="rId10" w:history="1">
        <w:r w:rsidRPr="00FD1CEE">
          <w:rPr>
            <w:rFonts w:ascii="Times New Roman" w:hAnsi="Times New Roman" w:cs="Times New Roman"/>
            <w:color w:val="0000FF"/>
            <w:sz w:val="25"/>
            <w:szCs w:val="25"/>
          </w:rPr>
          <w:t>14</w:t>
        </w:r>
      </w:hyperlink>
      <w:r w:rsidRPr="00FD1CEE">
        <w:rPr>
          <w:rFonts w:ascii="Times New Roman" w:hAnsi="Times New Roman" w:cs="Times New Roman"/>
          <w:sz w:val="25"/>
          <w:szCs w:val="25"/>
        </w:rPr>
        <w:t xml:space="preserve">, </w:t>
      </w:r>
      <w:hyperlink r:id="rId11" w:history="1">
        <w:r w:rsidRPr="00FD1CEE">
          <w:rPr>
            <w:rFonts w:ascii="Times New Roman" w:hAnsi="Times New Roman" w:cs="Times New Roman"/>
            <w:color w:val="0000FF"/>
            <w:sz w:val="25"/>
            <w:szCs w:val="25"/>
          </w:rPr>
          <w:t>20</w:t>
        </w:r>
      </w:hyperlink>
      <w:r w:rsidRPr="00FD1CEE">
        <w:rPr>
          <w:rFonts w:ascii="Times New Roman" w:hAnsi="Times New Roman" w:cs="Times New Roman"/>
          <w:sz w:val="25"/>
          <w:szCs w:val="25"/>
        </w:rPr>
        <w:t xml:space="preserve"> и </w:t>
      </w:r>
      <w:hyperlink r:id="rId12" w:history="1">
        <w:r w:rsidRPr="00FD1CEE">
          <w:rPr>
            <w:rFonts w:ascii="Times New Roman" w:hAnsi="Times New Roman" w:cs="Times New Roman"/>
            <w:color w:val="0000FF"/>
            <w:sz w:val="25"/>
            <w:szCs w:val="25"/>
          </w:rPr>
          <w:t>25 статьи 39.12</w:t>
        </w:r>
      </w:hyperlink>
      <w:r w:rsidRPr="00FD1CEE">
        <w:rPr>
          <w:rFonts w:ascii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5"/>
          <w:szCs w:val="25"/>
        </w:rPr>
        <w:t>Земельного кодекса</w:t>
      </w:r>
      <w:r w:rsidRPr="00FD1CEE">
        <w:rPr>
          <w:rFonts w:ascii="Times New Roman" w:hAnsi="Times New Roman" w:cs="Times New Roman"/>
          <w:sz w:val="25"/>
          <w:szCs w:val="25"/>
        </w:rPr>
        <w:t xml:space="preserve"> заключается договор </w:t>
      </w:r>
      <w:r>
        <w:rPr>
          <w:rFonts w:ascii="Times New Roman" w:hAnsi="Times New Roman" w:cs="Times New Roman"/>
          <w:sz w:val="25"/>
          <w:szCs w:val="25"/>
        </w:rPr>
        <w:t xml:space="preserve">купли-продажи </w:t>
      </w:r>
      <w:r w:rsidRPr="00FD1CEE">
        <w:rPr>
          <w:rFonts w:ascii="Times New Roman" w:hAnsi="Times New Roman" w:cs="Times New Roman"/>
          <w:sz w:val="25"/>
          <w:szCs w:val="25"/>
        </w:rPr>
        <w:t xml:space="preserve">такого участка, подписанный проект договора </w:t>
      </w:r>
      <w:r>
        <w:rPr>
          <w:rFonts w:ascii="Times New Roman" w:hAnsi="Times New Roman" w:cs="Times New Roman"/>
          <w:sz w:val="25"/>
          <w:szCs w:val="25"/>
        </w:rPr>
        <w:t>купли-продажи</w:t>
      </w:r>
      <w:r w:rsidRPr="00FD1CEE">
        <w:rPr>
          <w:rFonts w:ascii="Times New Roman" w:hAnsi="Times New Roman" w:cs="Times New Roman"/>
          <w:sz w:val="25"/>
          <w:szCs w:val="25"/>
        </w:rPr>
        <w:t xml:space="preserve"> такого участка.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Pr="00FD1CEE">
        <w:rPr>
          <w:rFonts w:ascii="Times New Roman" w:hAnsi="Times New Roman" w:cs="Times New Roman"/>
          <w:sz w:val="25"/>
          <w:szCs w:val="25"/>
        </w:rPr>
        <w:t xml:space="preserve">По результатам проведения электронного аукциона договор </w:t>
      </w:r>
      <w:r>
        <w:rPr>
          <w:rFonts w:ascii="Times New Roman" w:hAnsi="Times New Roman" w:cs="Times New Roman"/>
          <w:sz w:val="25"/>
          <w:szCs w:val="25"/>
        </w:rPr>
        <w:t>купли-продажи</w:t>
      </w:r>
      <w:r w:rsidRPr="00FD1CEE">
        <w:rPr>
          <w:rFonts w:ascii="Times New Roman" w:hAnsi="Times New Roman" w:cs="Times New Roman"/>
          <w:sz w:val="25"/>
          <w:szCs w:val="25"/>
        </w:rPr>
        <w:t xml:space="preserve"> такого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:rsidR="008205A8" w:rsidRPr="00F70522" w:rsidRDefault="008205A8" w:rsidP="008205A8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          </w:t>
      </w:r>
      <w:r w:rsidRPr="00FD0D02">
        <w:rPr>
          <w:rFonts w:ascii="Times New Roman" w:hAnsi="Times New Roman" w:cs="Times New Roman"/>
          <w:sz w:val="25"/>
          <w:szCs w:val="25"/>
        </w:rPr>
        <w:t xml:space="preserve">Сведения о победителях аукционов, уклонившихся от заключения договора </w:t>
      </w:r>
      <w:r>
        <w:rPr>
          <w:rFonts w:ascii="Times New Roman" w:hAnsi="Times New Roman" w:cs="Times New Roman"/>
          <w:sz w:val="25"/>
          <w:szCs w:val="25"/>
        </w:rPr>
        <w:t>купли-продажи</w:t>
      </w:r>
      <w:r w:rsidRPr="00FD0D02">
        <w:rPr>
          <w:rFonts w:ascii="Times New Roman" w:hAnsi="Times New Roman" w:cs="Times New Roman"/>
          <w:sz w:val="25"/>
          <w:szCs w:val="25"/>
        </w:rPr>
        <w:t xml:space="preserve"> земельного участка, являющегося предметом аукциона, и об иных лицах, с которыми указанн</w:t>
      </w:r>
      <w:r>
        <w:rPr>
          <w:rFonts w:ascii="Times New Roman" w:hAnsi="Times New Roman" w:cs="Times New Roman"/>
          <w:sz w:val="25"/>
          <w:szCs w:val="25"/>
        </w:rPr>
        <w:t>ый</w:t>
      </w:r>
      <w:r w:rsidRPr="00FD0D02">
        <w:rPr>
          <w:rFonts w:ascii="Times New Roman" w:hAnsi="Times New Roman" w:cs="Times New Roman"/>
          <w:sz w:val="25"/>
          <w:szCs w:val="25"/>
        </w:rPr>
        <w:t xml:space="preserve"> договор заключаются в соответствии с </w:t>
      </w:r>
      <w:hyperlink r:id="rId13" w:history="1">
        <w:r w:rsidRPr="00FD0D02">
          <w:rPr>
            <w:rFonts w:ascii="Times New Roman" w:hAnsi="Times New Roman" w:cs="Times New Roman"/>
            <w:color w:val="0000FF"/>
            <w:sz w:val="25"/>
            <w:szCs w:val="25"/>
          </w:rPr>
          <w:t>пунктом 13</w:t>
        </w:r>
      </w:hyperlink>
      <w:r w:rsidRPr="00FD0D02">
        <w:rPr>
          <w:rFonts w:ascii="Times New Roman" w:hAnsi="Times New Roman" w:cs="Times New Roman"/>
          <w:sz w:val="25"/>
          <w:szCs w:val="25"/>
        </w:rPr>
        <w:t xml:space="preserve">, </w:t>
      </w:r>
      <w:hyperlink r:id="rId14" w:history="1">
        <w:r w:rsidRPr="00FD0D02">
          <w:rPr>
            <w:rFonts w:ascii="Times New Roman" w:hAnsi="Times New Roman" w:cs="Times New Roman"/>
            <w:color w:val="0000FF"/>
            <w:sz w:val="25"/>
            <w:szCs w:val="25"/>
          </w:rPr>
          <w:t>14</w:t>
        </w:r>
      </w:hyperlink>
      <w:r w:rsidRPr="00FD0D02">
        <w:rPr>
          <w:rFonts w:ascii="Times New Roman" w:hAnsi="Times New Roman" w:cs="Times New Roman"/>
          <w:sz w:val="25"/>
          <w:szCs w:val="25"/>
        </w:rPr>
        <w:t xml:space="preserve">, </w:t>
      </w:r>
      <w:hyperlink r:id="rId15" w:history="1">
        <w:r w:rsidRPr="00FD0D02">
          <w:rPr>
            <w:rFonts w:ascii="Times New Roman" w:hAnsi="Times New Roman" w:cs="Times New Roman"/>
            <w:color w:val="0000FF"/>
            <w:sz w:val="25"/>
            <w:szCs w:val="25"/>
          </w:rPr>
          <w:t>20</w:t>
        </w:r>
      </w:hyperlink>
      <w:r w:rsidRPr="00FD0D02">
        <w:rPr>
          <w:rFonts w:ascii="Times New Roman" w:hAnsi="Times New Roman" w:cs="Times New Roman"/>
          <w:sz w:val="25"/>
          <w:szCs w:val="25"/>
        </w:rPr>
        <w:t xml:space="preserve"> или </w:t>
      </w:r>
      <w:hyperlink r:id="rId16" w:history="1">
        <w:r w:rsidRPr="00FD0D02">
          <w:rPr>
            <w:rFonts w:ascii="Times New Roman" w:hAnsi="Times New Roman" w:cs="Times New Roman"/>
            <w:color w:val="0000FF"/>
            <w:sz w:val="25"/>
            <w:szCs w:val="25"/>
          </w:rPr>
          <w:t>25</w:t>
        </w:r>
      </w:hyperlink>
      <w:r w:rsidRPr="00FD0D02">
        <w:rPr>
          <w:rFonts w:ascii="Times New Roman" w:hAnsi="Times New Roman" w:cs="Times New Roman"/>
          <w:sz w:val="25"/>
          <w:szCs w:val="25"/>
        </w:rPr>
        <w:t xml:space="preserve"> настоящей статьи и которые уклонились от их заключения, включаются в реестр недобросовестных участников аукциона.</w:t>
      </w:r>
    </w:p>
    <w:p w:rsidR="008205A8" w:rsidRPr="00F70522" w:rsidRDefault="008205A8" w:rsidP="008205A8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 xml:space="preserve">         </w:t>
      </w: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Согласно пункту 5 статьи 39.13. Земельного кодекса допускается взимание оператором электронной площадки с победителя электронного аукциона или иных лиц, с которыми в соответствии с пунктами 13, 14, 20 и 25 статьи 39.12. заключается договор </w:t>
      </w:r>
      <w:r>
        <w:rPr>
          <w:rFonts w:ascii="Times New Roman" w:eastAsia="Calibri" w:hAnsi="Times New Roman" w:cs="Times New Roman"/>
          <w:sz w:val="25"/>
          <w:szCs w:val="25"/>
        </w:rPr>
        <w:t>купли-продажи</w:t>
      </w: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 земельного участка, находящегося в государственной или муниципальной собственности, либо договор аренды такого участка, платы за участие в электронном аукционе в порядке, размере и на условиях,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нужд:</w:t>
      </w:r>
    </w:p>
    <w:p w:rsidR="008205A8" w:rsidRPr="00F70522" w:rsidRDefault="008205A8" w:rsidP="008205A8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В соответствии с пунктом 4(1) постановления Правительства РФ от 10.05.2018 № 564 (в  редакции от 18.02.2023 № 262) при проведении в соответствии с Земельным </w:t>
      </w:r>
      <w:hyperlink r:id="rId17">
        <w:r w:rsidRPr="00F70522">
          <w:rPr>
            <w:rFonts w:ascii="Times New Roman" w:eastAsia="Calibri" w:hAnsi="Times New Roman" w:cs="Times New Roman"/>
            <w:sz w:val="25"/>
            <w:szCs w:val="25"/>
          </w:rPr>
          <w:t>кодексом</w:t>
        </w:r>
      </w:hyperlink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 Российской Федерации аукциона по продаже земельного участка, находящегося в государственной или муниципальной собственности, либо аукциона на право заключения договора аренды земельного участка, находящегося в государственной или муниципальной собственности, в электронной форме (далее - аукцион) оператор электронной площадки вправе в соответствии с </w:t>
      </w:r>
      <w:hyperlink r:id="rId18">
        <w:r w:rsidRPr="00F70522">
          <w:rPr>
            <w:rFonts w:ascii="Times New Roman" w:eastAsia="Calibri" w:hAnsi="Times New Roman" w:cs="Times New Roman"/>
            <w:sz w:val="25"/>
            <w:szCs w:val="25"/>
          </w:rPr>
          <w:t>Правилами</w:t>
        </w:r>
      </w:hyperlink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, утвержденными настоящим постановлением, взимать с победителя аукциона или иного лица, с которыми в соответствии с </w:t>
      </w:r>
      <w:hyperlink r:id="rId19">
        <w:r w:rsidRPr="00F70522">
          <w:rPr>
            <w:rFonts w:ascii="Times New Roman" w:eastAsia="Calibri" w:hAnsi="Times New Roman" w:cs="Times New Roman"/>
            <w:sz w:val="25"/>
            <w:szCs w:val="25"/>
          </w:rPr>
          <w:t>пунктами 13</w:t>
        </w:r>
      </w:hyperlink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, </w:t>
      </w:r>
      <w:hyperlink r:id="rId20">
        <w:r w:rsidRPr="00F70522">
          <w:rPr>
            <w:rFonts w:ascii="Times New Roman" w:eastAsia="Calibri" w:hAnsi="Times New Roman" w:cs="Times New Roman"/>
            <w:sz w:val="25"/>
            <w:szCs w:val="25"/>
          </w:rPr>
          <w:t>14</w:t>
        </w:r>
      </w:hyperlink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, </w:t>
      </w:r>
      <w:hyperlink r:id="rId21">
        <w:r w:rsidRPr="00F70522">
          <w:rPr>
            <w:rFonts w:ascii="Times New Roman" w:eastAsia="Calibri" w:hAnsi="Times New Roman" w:cs="Times New Roman"/>
            <w:sz w:val="25"/>
            <w:szCs w:val="25"/>
          </w:rPr>
          <w:t>20</w:t>
        </w:r>
      </w:hyperlink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 и </w:t>
      </w:r>
      <w:hyperlink r:id="rId22">
        <w:r w:rsidRPr="00F70522">
          <w:rPr>
            <w:rFonts w:ascii="Times New Roman" w:eastAsia="Calibri" w:hAnsi="Times New Roman" w:cs="Times New Roman"/>
            <w:sz w:val="25"/>
            <w:szCs w:val="25"/>
          </w:rPr>
          <w:t>25 статьи 39.12</w:t>
        </w:r>
      </w:hyperlink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. Земельного кодекса Российской Федерации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плату за участие в аукционе в размере, не превышающем предельный размер, установленный </w:t>
      </w:r>
      <w:hyperlink r:id="rId23">
        <w:r w:rsidRPr="00F70522">
          <w:rPr>
            <w:rFonts w:ascii="Times New Roman" w:eastAsia="Calibri" w:hAnsi="Times New Roman" w:cs="Times New Roman"/>
            <w:sz w:val="25"/>
            <w:szCs w:val="25"/>
          </w:rPr>
          <w:t>пунктом 2</w:t>
        </w:r>
      </w:hyperlink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 настоящего постановления </w:t>
      </w:r>
      <w:r w:rsidRPr="00F70522">
        <w:rPr>
          <w:rFonts w:ascii="Times New Roman" w:eastAsia="Calibri" w:hAnsi="Times New Roman" w:cs="Times New Roman"/>
          <w:sz w:val="25"/>
          <w:szCs w:val="25"/>
        </w:rPr>
        <w:lastRenderedPageBreak/>
        <w:t>(предельный размер платы утвержден в размере одного процента начальной (максимальной) цены контракта и не более чем 5 тыс. рублей без учета налога на добавленную стоимость). При этом:</w:t>
      </w:r>
    </w:p>
    <w:p w:rsidR="008205A8" w:rsidRPr="00F70522" w:rsidRDefault="008205A8" w:rsidP="008205A8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>- размер платы исчисляется в процентах начальной цены предмета аукциона;</w:t>
      </w:r>
    </w:p>
    <w:p w:rsidR="008205A8" w:rsidRDefault="008205A8" w:rsidP="008205A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- предусмотренный </w:t>
      </w:r>
      <w:hyperlink r:id="rId24">
        <w:r w:rsidRPr="00F70522">
          <w:rPr>
            <w:rFonts w:ascii="Times New Roman" w:eastAsia="Calibri" w:hAnsi="Times New Roman" w:cs="Times New Roman"/>
            <w:sz w:val="25"/>
            <w:szCs w:val="25"/>
          </w:rPr>
          <w:t>пунктом 2</w:t>
        </w:r>
      </w:hyperlink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 настоящего постановления предельный размер платы, не превышающий 2 тыс. рублей, применяется в случае проведения аукциона на право заключения договора аренды земельного участка, находящегося в государственной или муниципальной собственности, включенного в перечень государственного имущества или перечень муниципального имущества, предусмотренные </w:t>
      </w:r>
      <w:hyperlink r:id="rId25">
        <w:r w:rsidRPr="00F70522">
          <w:rPr>
            <w:rFonts w:ascii="Times New Roman" w:eastAsia="Calibri" w:hAnsi="Times New Roman" w:cs="Times New Roman"/>
            <w:sz w:val="25"/>
            <w:szCs w:val="25"/>
          </w:rPr>
          <w:t>частью 4 статьи 18</w:t>
        </w:r>
      </w:hyperlink>
      <w:r w:rsidRPr="00F70522">
        <w:rPr>
          <w:rFonts w:ascii="Times New Roman" w:eastAsia="Calibri" w:hAnsi="Times New Roman" w:cs="Times New Roman"/>
          <w:sz w:val="25"/>
          <w:szCs w:val="25"/>
        </w:rPr>
        <w:t xml:space="preserve"> Федерального закона «О развитии малого и среднего предпринимательства в Российской Федерации», а также в случае, если лицом, с которым заключается договор по результатам аукциона, проводимого в случае, предусмотренном </w:t>
      </w:r>
      <w:hyperlink r:id="rId26">
        <w:r w:rsidRPr="00F70522">
          <w:rPr>
            <w:rFonts w:ascii="Times New Roman" w:eastAsia="Calibri" w:hAnsi="Times New Roman" w:cs="Times New Roman"/>
            <w:sz w:val="25"/>
            <w:szCs w:val="25"/>
          </w:rPr>
          <w:t>пунктом 7 статьи 39.18</w:t>
        </w:r>
      </w:hyperlink>
      <w:r w:rsidRPr="00F70522">
        <w:rPr>
          <w:rFonts w:ascii="Times New Roman" w:eastAsia="Calibri" w:hAnsi="Times New Roman" w:cs="Times New Roman"/>
          <w:sz w:val="25"/>
          <w:szCs w:val="25"/>
        </w:rPr>
        <w:t>. Земельного кодекса Российской Федерации, является гражданин.</w:t>
      </w:r>
      <w:r>
        <w:rPr>
          <w:rFonts w:ascii="Times New Roman" w:hAnsi="Times New Roman" w:cs="Times New Roman"/>
          <w:sz w:val="25"/>
          <w:szCs w:val="25"/>
        </w:rPr>
        <w:t xml:space="preserve">           </w:t>
      </w:r>
    </w:p>
    <w:p w:rsidR="00CB0229" w:rsidRPr="00427039" w:rsidRDefault="00875892" w:rsidP="008205A8">
      <w:pPr>
        <w:spacing w:line="240" w:lineRule="auto"/>
        <w:ind w:left="-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          </w:t>
      </w:r>
      <w:r w:rsidR="00CB0229" w:rsidRPr="00427039">
        <w:rPr>
          <w:rFonts w:ascii="Times New Roman" w:eastAsia="Times New Roman" w:hAnsi="Times New Roman" w:cs="Times New Roman"/>
          <w:sz w:val="25"/>
          <w:szCs w:val="25"/>
          <w:lang w:eastAsia="ru-RU"/>
        </w:rPr>
        <w:t>Извещение</w:t>
      </w:r>
      <w:r w:rsidR="00CB0229" w:rsidRPr="00427039">
        <w:rPr>
          <w:rFonts w:ascii="Times New Roman" w:eastAsia="Times New Roman" w:hAnsi="Times New Roman" w:cs="Times New Roman"/>
          <w:sz w:val="25"/>
          <w:szCs w:val="25"/>
          <w:lang w:val="x-none" w:eastAsia="ru-RU"/>
        </w:rPr>
        <w:t xml:space="preserve"> о проведении</w:t>
      </w:r>
      <w:r w:rsidR="00CB0229" w:rsidRPr="0042703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CB0229" w:rsidRPr="00427039">
        <w:rPr>
          <w:rFonts w:ascii="Times New Roman" w:eastAsia="Times New Roman" w:hAnsi="Times New Roman" w:cs="Times New Roman"/>
          <w:sz w:val="25"/>
          <w:szCs w:val="25"/>
          <w:lang w:val="x-none" w:eastAsia="ru-RU"/>
        </w:rPr>
        <w:t>аукциона</w:t>
      </w:r>
      <w:r w:rsidR="00CB0229" w:rsidRPr="0042703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в электронной форме</w:t>
      </w:r>
      <w:r w:rsidR="00CB0229" w:rsidRPr="00427039">
        <w:rPr>
          <w:rFonts w:ascii="Times New Roman" w:hAnsi="Times New Roman" w:cs="Times New Roman"/>
          <w:sz w:val="25"/>
          <w:szCs w:val="25"/>
        </w:rPr>
        <w:t>, форма заявки на участие в аукционе (приложение № 1 к данному извещению), проект договора купли-продажи земельного участка (приложение № 2 к данному извещению)</w:t>
      </w:r>
      <w:r w:rsidR="00DA123A">
        <w:rPr>
          <w:rFonts w:ascii="Times New Roman" w:hAnsi="Times New Roman" w:cs="Times New Roman"/>
          <w:sz w:val="25"/>
          <w:szCs w:val="25"/>
        </w:rPr>
        <w:t xml:space="preserve">, </w:t>
      </w:r>
      <w:r w:rsidR="00F53E81" w:rsidRPr="00440A7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предельные параметры разрешенного строительства, реконструкции объекта капитального строительства к Лоту № 1, </w:t>
      </w:r>
      <w:r w:rsidR="00DA123A" w:rsidRPr="00440A7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т</w:t>
      </w:r>
      <w:r w:rsidR="00DA123A" w:rsidRPr="00440A7E">
        <w:rPr>
          <w:rFonts w:ascii="Times New Roman" w:hAnsi="Times New Roman" w:cs="Times New Roman"/>
          <w:sz w:val="25"/>
          <w:szCs w:val="25"/>
        </w:rPr>
        <w:t>ехнические условия подключения (технологического присоединения) объекта к сетям инженерно-технического обеспечения к</w:t>
      </w:r>
      <w:r w:rsidR="00DA123A" w:rsidRPr="00440A7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Лоту № 1,</w:t>
      </w:r>
      <w:r w:rsidR="00CB0229" w:rsidRPr="00427039">
        <w:rPr>
          <w:rFonts w:ascii="Times New Roman" w:hAnsi="Times New Roman" w:cs="Times New Roman"/>
          <w:sz w:val="25"/>
          <w:szCs w:val="25"/>
        </w:rPr>
        <w:t xml:space="preserve"> </w:t>
      </w:r>
      <w:r w:rsidR="00CB0229" w:rsidRPr="00427039">
        <w:rPr>
          <w:rFonts w:ascii="Times New Roman" w:hAnsi="Times New Roman" w:cs="Times New Roman"/>
          <w:color w:val="000000"/>
          <w:sz w:val="25"/>
          <w:szCs w:val="25"/>
        </w:rPr>
        <w:t>размещены на (</w:t>
      </w:r>
      <w:hyperlink r:id="rId27" w:history="1">
        <w:r w:rsidR="00CB0229" w:rsidRPr="00427039">
          <w:rPr>
            <w:rStyle w:val="a3"/>
            <w:rFonts w:ascii="Times New Roman" w:hAnsi="Times New Roman" w:cs="Times New Roman"/>
            <w:sz w:val="25"/>
            <w:szCs w:val="25"/>
          </w:rPr>
          <w:t>https://torgi.gov.ru/new/</w:t>
        </w:r>
      </w:hyperlink>
      <w:r w:rsidR="00CB0229" w:rsidRPr="00427039">
        <w:rPr>
          <w:rFonts w:ascii="Times New Roman" w:hAnsi="Times New Roman" w:cs="Times New Roman"/>
          <w:sz w:val="25"/>
          <w:szCs w:val="25"/>
        </w:rPr>
        <w:t>), электронной площадке (</w:t>
      </w:r>
      <w:hyperlink r:id="rId28" w:history="1">
        <w:r w:rsidR="00CB0229" w:rsidRPr="00427039">
          <w:rPr>
            <w:rStyle w:val="a3"/>
            <w:rFonts w:ascii="Times New Roman" w:hAnsi="Times New Roman" w:cs="Times New Roman"/>
            <w:sz w:val="25"/>
            <w:szCs w:val="25"/>
          </w:rPr>
          <w:t>https://utp.sberbank-ast.ru/</w:t>
        </w:r>
      </w:hyperlink>
      <w:r w:rsidR="00CB0229" w:rsidRPr="00427039">
        <w:rPr>
          <w:rFonts w:ascii="Times New Roman" w:hAnsi="Times New Roman" w:cs="Times New Roman"/>
          <w:sz w:val="25"/>
          <w:szCs w:val="25"/>
        </w:rPr>
        <w:t xml:space="preserve">) </w:t>
      </w:r>
      <w:r w:rsidR="00CB0229" w:rsidRPr="00427039">
        <w:rPr>
          <w:rFonts w:ascii="Times New Roman" w:hAnsi="Times New Roman" w:cs="Times New Roman"/>
          <w:color w:val="000000"/>
          <w:sz w:val="25"/>
          <w:szCs w:val="25"/>
        </w:rPr>
        <w:t xml:space="preserve">и на официальном сайте администрации муниципального района Большеглушицкий Самарской области </w:t>
      </w:r>
      <w:hyperlink r:id="rId29" w:history="1">
        <w:r w:rsidR="00CB0229" w:rsidRPr="00427039">
          <w:rPr>
            <w:rStyle w:val="a3"/>
            <w:rFonts w:ascii="Times New Roman" w:hAnsi="Times New Roman" w:cs="Times New Roman"/>
            <w:sz w:val="25"/>
            <w:szCs w:val="25"/>
          </w:rPr>
          <w:t>http://www.admbg.org/</w:t>
        </w:r>
      </w:hyperlink>
      <w:r w:rsidR="00CB0229" w:rsidRPr="00427039">
        <w:rPr>
          <w:rFonts w:ascii="Times New Roman" w:hAnsi="Times New Roman" w:cs="Times New Roman"/>
          <w:sz w:val="25"/>
          <w:szCs w:val="25"/>
        </w:rPr>
        <w:t>.</w:t>
      </w:r>
    </w:p>
    <w:p w:rsidR="00875892" w:rsidRPr="00F70522" w:rsidRDefault="00875892" w:rsidP="005D748F">
      <w:pPr>
        <w:spacing w:line="240" w:lineRule="auto"/>
        <w:ind w:left="-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875892" w:rsidRPr="00F70522" w:rsidRDefault="00875892" w:rsidP="00875892">
      <w:pPr>
        <w:spacing w:after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7052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</w:t>
      </w:r>
    </w:p>
    <w:p w:rsidR="00875892" w:rsidRPr="00F70522" w:rsidRDefault="00875892" w:rsidP="00875892">
      <w:pPr>
        <w:spacing w:after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875892" w:rsidRPr="00F70522" w:rsidRDefault="00875892" w:rsidP="00875892">
      <w:pPr>
        <w:spacing w:after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875892" w:rsidRPr="00F70522" w:rsidRDefault="00875892" w:rsidP="00875892">
      <w:pPr>
        <w:spacing w:after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875892" w:rsidRDefault="00875892" w:rsidP="00875892">
      <w:pPr>
        <w:rPr>
          <w:sz w:val="25"/>
          <w:szCs w:val="25"/>
        </w:rPr>
      </w:pPr>
    </w:p>
    <w:p w:rsidR="00875892" w:rsidRDefault="00875892" w:rsidP="00875892">
      <w:pPr>
        <w:rPr>
          <w:sz w:val="25"/>
          <w:szCs w:val="25"/>
        </w:rPr>
      </w:pPr>
    </w:p>
    <w:p w:rsidR="00875892" w:rsidRDefault="00875892" w:rsidP="00875892">
      <w:pPr>
        <w:rPr>
          <w:sz w:val="25"/>
          <w:szCs w:val="25"/>
        </w:rPr>
      </w:pPr>
    </w:p>
    <w:p w:rsidR="00427039" w:rsidRDefault="00427039">
      <w:pPr>
        <w:rPr>
          <w:sz w:val="25"/>
          <w:szCs w:val="25"/>
        </w:rPr>
      </w:pPr>
    </w:p>
    <w:p w:rsidR="00104073" w:rsidRDefault="00104073">
      <w:pPr>
        <w:rPr>
          <w:sz w:val="25"/>
          <w:szCs w:val="25"/>
        </w:rPr>
      </w:pPr>
    </w:p>
    <w:p w:rsidR="00104073" w:rsidRDefault="00104073">
      <w:pPr>
        <w:rPr>
          <w:sz w:val="25"/>
          <w:szCs w:val="25"/>
        </w:rPr>
      </w:pPr>
    </w:p>
    <w:p w:rsidR="00104073" w:rsidRDefault="00104073">
      <w:pPr>
        <w:rPr>
          <w:sz w:val="25"/>
          <w:szCs w:val="25"/>
        </w:rPr>
      </w:pPr>
    </w:p>
    <w:p w:rsidR="00104073" w:rsidRDefault="00104073">
      <w:pPr>
        <w:rPr>
          <w:sz w:val="25"/>
          <w:szCs w:val="25"/>
        </w:rPr>
      </w:pPr>
    </w:p>
    <w:p w:rsidR="00104073" w:rsidRDefault="00104073">
      <w:pPr>
        <w:rPr>
          <w:sz w:val="25"/>
          <w:szCs w:val="25"/>
        </w:rPr>
      </w:pPr>
    </w:p>
    <w:p w:rsidR="00104073" w:rsidRDefault="00104073">
      <w:pPr>
        <w:rPr>
          <w:sz w:val="25"/>
          <w:szCs w:val="25"/>
        </w:rPr>
      </w:pPr>
    </w:p>
    <w:p w:rsidR="00B55B85" w:rsidRDefault="00B55B85">
      <w:pPr>
        <w:rPr>
          <w:sz w:val="25"/>
          <w:szCs w:val="25"/>
        </w:rPr>
      </w:pPr>
    </w:p>
    <w:p w:rsidR="00490176" w:rsidRDefault="00490176">
      <w:pPr>
        <w:rPr>
          <w:sz w:val="25"/>
          <w:szCs w:val="25"/>
        </w:rPr>
      </w:pPr>
    </w:p>
    <w:p w:rsidR="00770BB9" w:rsidRDefault="00770BB9">
      <w:pPr>
        <w:rPr>
          <w:sz w:val="25"/>
          <w:szCs w:val="25"/>
        </w:rPr>
      </w:pPr>
      <w:bookmarkStart w:id="0" w:name="_GoBack"/>
      <w:bookmarkEnd w:id="0"/>
    </w:p>
    <w:p w:rsidR="00972685" w:rsidRDefault="00972685" w:rsidP="004270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7039" w:rsidRDefault="00427039" w:rsidP="004270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 к извещению</w:t>
      </w:r>
    </w:p>
    <w:p w:rsidR="00427039" w:rsidRPr="00DA6F4B" w:rsidRDefault="00427039" w:rsidP="004270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7039" w:rsidRPr="00DA6F4B" w:rsidRDefault="00427039" w:rsidP="00427039">
      <w:pPr>
        <w:spacing w:line="240" w:lineRule="auto"/>
        <w:jc w:val="right"/>
        <w:rPr>
          <w:rFonts w:ascii="Times New Roman" w:hAnsi="Times New Roman" w:cs="Times New Roman"/>
          <w:u w:val="single"/>
        </w:rPr>
      </w:pPr>
      <w:r w:rsidRPr="00DA6F4B">
        <w:rPr>
          <w:rFonts w:ascii="Times New Roman" w:hAnsi="Times New Roman" w:cs="Times New Roman"/>
          <w:u w:val="single"/>
        </w:rPr>
        <w:t>В администрацию муниципального района</w:t>
      </w:r>
    </w:p>
    <w:p w:rsidR="00427039" w:rsidRPr="00DA6F4B" w:rsidRDefault="00427039" w:rsidP="00427039">
      <w:pPr>
        <w:spacing w:line="240" w:lineRule="auto"/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 </w:t>
      </w:r>
      <w:r w:rsidRPr="00DA6F4B">
        <w:rPr>
          <w:rFonts w:ascii="Times New Roman" w:hAnsi="Times New Roman" w:cs="Times New Roman"/>
          <w:u w:val="single"/>
        </w:rPr>
        <w:t>Большеглушицкий Самарской области</w:t>
      </w:r>
    </w:p>
    <w:p w:rsidR="00427039" w:rsidRPr="00DA6F4B" w:rsidRDefault="00427039" w:rsidP="00427039">
      <w:pPr>
        <w:tabs>
          <w:tab w:val="left" w:pos="5805"/>
          <w:tab w:val="right" w:pos="9355"/>
        </w:tabs>
        <w:spacing w:line="240" w:lineRule="auto"/>
        <w:rPr>
          <w:rFonts w:ascii="Times New Roman" w:hAnsi="Times New Roman" w:cs="Times New Roman"/>
        </w:rPr>
      </w:pPr>
      <w:r w:rsidRPr="00DA6F4B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</w:t>
      </w:r>
      <w:r w:rsidRPr="00DA6F4B">
        <w:rPr>
          <w:rFonts w:ascii="Times New Roman" w:hAnsi="Times New Roman" w:cs="Times New Roman"/>
        </w:rPr>
        <w:t xml:space="preserve">  (Организатор аукциона)</w:t>
      </w:r>
    </w:p>
    <w:p w:rsidR="00427039" w:rsidRPr="00427039" w:rsidRDefault="00427039" w:rsidP="00427039">
      <w:pPr>
        <w:rPr>
          <w:rFonts w:ascii="Times New Roman" w:hAnsi="Times New Roman" w:cs="Times New Roman"/>
        </w:rPr>
      </w:pPr>
    </w:p>
    <w:p w:rsidR="00427039" w:rsidRPr="00427039" w:rsidRDefault="00427039" w:rsidP="00427039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27039">
        <w:rPr>
          <w:rFonts w:ascii="Times New Roman" w:hAnsi="Times New Roman" w:cs="Times New Roman"/>
          <w:b/>
          <w:sz w:val="30"/>
          <w:szCs w:val="30"/>
        </w:rPr>
        <w:t xml:space="preserve">Заявка </w:t>
      </w:r>
    </w:p>
    <w:p w:rsidR="00427039" w:rsidRPr="00427039" w:rsidRDefault="00427039" w:rsidP="00427039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27039">
        <w:rPr>
          <w:rFonts w:ascii="Times New Roman" w:hAnsi="Times New Roman" w:cs="Times New Roman"/>
          <w:b/>
          <w:sz w:val="30"/>
          <w:szCs w:val="30"/>
        </w:rPr>
        <w:t>на участие в аукционе в электронной форме</w:t>
      </w:r>
    </w:p>
    <w:p w:rsidR="00427039" w:rsidRPr="00427039" w:rsidRDefault="00427039" w:rsidP="00427039">
      <w:pPr>
        <w:ind w:left="-142" w:firstLine="142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>«___»__________20___  г.</w:t>
      </w:r>
    </w:p>
    <w:p w:rsidR="00427039" w:rsidRPr="00427039" w:rsidRDefault="00427039" w:rsidP="00427039">
      <w:pPr>
        <w:pBdr>
          <w:bottom w:val="single" w:sz="12" w:space="1" w:color="auto"/>
        </w:pBdr>
        <w:rPr>
          <w:rFonts w:ascii="Times New Roman" w:hAnsi="Times New Roman" w:cs="Times New Roman"/>
        </w:rPr>
      </w:pPr>
    </w:p>
    <w:p w:rsidR="00427039" w:rsidRPr="00427039" w:rsidRDefault="00427039" w:rsidP="00427039">
      <w:pPr>
        <w:jc w:val="center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>(полное наименование, сведения об организационно-правовой форме для юридического лица/ фамилия, имя, отчество и паспортные данные физического лица, подающего заявку)</w:t>
      </w:r>
    </w:p>
    <w:p w:rsidR="00427039" w:rsidRPr="00427039" w:rsidRDefault="00427039" w:rsidP="00427039">
      <w:pPr>
        <w:jc w:val="both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______________________________</w:t>
      </w:r>
      <w:r w:rsidRPr="00427039">
        <w:rPr>
          <w:rFonts w:ascii="Times New Roman" w:hAnsi="Times New Roman" w:cs="Times New Roman"/>
        </w:rPr>
        <w:t>_____________________________________________________</w:t>
      </w:r>
    </w:p>
    <w:p w:rsidR="00427039" w:rsidRPr="00427039" w:rsidRDefault="00427039" w:rsidP="00427039">
      <w:pPr>
        <w:jc w:val="both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>_____________________________________________________, именуемый далее Претендент,</w:t>
      </w:r>
    </w:p>
    <w:p w:rsidR="00427039" w:rsidRPr="00427039" w:rsidRDefault="00427039" w:rsidP="00427039">
      <w:pPr>
        <w:jc w:val="both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>в лице_______________________________________________________________________,</w:t>
      </w:r>
    </w:p>
    <w:p w:rsidR="00427039" w:rsidRPr="00427039" w:rsidRDefault="00427039" w:rsidP="00427039">
      <w:pPr>
        <w:jc w:val="center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>(фамилия, имя, отчество, должность)</w:t>
      </w:r>
    </w:p>
    <w:p w:rsidR="00427039" w:rsidRPr="00427039" w:rsidRDefault="00427039" w:rsidP="00427039">
      <w:pPr>
        <w:spacing w:line="360" w:lineRule="auto"/>
        <w:jc w:val="center"/>
        <w:rPr>
          <w:rFonts w:ascii="Times New Roman" w:hAnsi="Times New Roman" w:cs="Times New Roman"/>
        </w:rPr>
      </w:pPr>
    </w:p>
    <w:p w:rsidR="00427039" w:rsidRPr="00427039" w:rsidRDefault="00427039" w:rsidP="00427039">
      <w:pPr>
        <w:spacing w:line="360" w:lineRule="auto"/>
        <w:jc w:val="both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>действующего на основании_____________________________________________________,</w:t>
      </w:r>
    </w:p>
    <w:p w:rsidR="00427039" w:rsidRPr="00427039" w:rsidRDefault="00427039" w:rsidP="00427039">
      <w:pPr>
        <w:spacing w:line="360" w:lineRule="auto"/>
        <w:jc w:val="both"/>
        <w:rPr>
          <w:rFonts w:ascii="Times New Roman" w:hAnsi="Times New Roman" w:cs="Times New Roman"/>
        </w:rPr>
      </w:pPr>
    </w:p>
    <w:p w:rsidR="00427039" w:rsidRPr="00427039" w:rsidRDefault="00427039" w:rsidP="0042703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  <w:color w:val="000000"/>
        </w:rPr>
        <w:t>принимая решение об участии в аукционе в электронной форме по продаже земельного участка</w:t>
      </w:r>
      <w:r w:rsidRPr="00427039">
        <w:rPr>
          <w:rFonts w:ascii="Times New Roman" w:hAnsi="Times New Roman" w:cs="Times New Roman"/>
        </w:rPr>
        <w:t xml:space="preserve"> </w:t>
      </w:r>
    </w:p>
    <w:p w:rsidR="00427039" w:rsidRPr="00427039" w:rsidRDefault="00427039" w:rsidP="00427039">
      <w:pPr>
        <w:jc w:val="both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 xml:space="preserve">Кадастровый номер земельного участка: ____________________________________ </w:t>
      </w:r>
    </w:p>
    <w:p w:rsidR="00427039" w:rsidRPr="00427039" w:rsidRDefault="00427039" w:rsidP="00427039">
      <w:pPr>
        <w:jc w:val="both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 xml:space="preserve">Местоположение земельного участка: ______________________________________ </w:t>
      </w:r>
    </w:p>
    <w:p w:rsidR="00427039" w:rsidRPr="00427039" w:rsidRDefault="00427039" w:rsidP="00427039">
      <w:pPr>
        <w:jc w:val="both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427039" w:rsidRPr="00427039" w:rsidRDefault="00427039" w:rsidP="00427039">
      <w:pPr>
        <w:jc w:val="both"/>
        <w:rPr>
          <w:rFonts w:ascii="Times New Roman" w:hAnsi="Times New Roman" w:cs="Times New Roman"/>
        </w:rPr>
      </w:pPr>
    </w:p>
    <w:p w:rsidR="00427039" w:rsidRPr="00427039" w:rsidRDefault="00427039" w:rsidP="00427039">
      <w:pPr>
        <w:jc w:val="both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 xml:space="preserve">Площадь земельного участка ___________________ кв. м </w:t>
      </w:r>
    </w:p>
    <w:p w:rsidR="00427039" w:rsidRPr="00427039" w:rsidRDefault="00427039" w:rsidP="00427039">
      <w:pPr>
        <w:pStyle w:val="a6"/>
        <w:ind w:right="46"/>
        <w:jc w:val="left"/>
      </w:pPr>
      <w:r w:rsidRPr="00427039">
        <w:rPr>
          <w:color w:val="000000"/>
          <w:sz w:val="24"/>
          <w:szCs w:val="24"/>
        </w:rPr>
        <w:t>обязуюсь</w:t>
      </w:r>
      <w:r w:rsidRPr="00427039">
        <w:rPr>
          <w:b/>
          <w:color w:val="000000"/>
          <w:sz w:val="24"/>
          <w:szCs w:val="24"/>
        </w:rPr>
        <w:t>:</w:t>
      </w:r>
    </w:p>
    <w:p w:rsidR="00427039" w:rsidRPr="00427039" w:rsidRDefault="00427039" w:rsidP="00427039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right="57" w:firstLine="567"/>
        <w:jc w:val="both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  <w:color w:val="000000"/>
        </w:rPr>
        <w:t>Соблюдать условия, продажи на аукционе в электронной форме, содержащиеся в информационном сообщении, опубликованном на официальном сайте Российской Федерации в информационно-телекоммуникационной сети «Интернет» для размещения информации о проведении торгов (</w:t>
      </w:r>
      <w:hyperlink r:id="rId30" w:history="1">
        <w:r w:rsidRPr="00427039">
          <w:rPr>
            <w:rStyle w:val="a3"/>
            <w:rFonts w:ascii="Times New Roman" w:hAnsi="Times New Roman" w:cs="Times New Roman"/>
          </w:rPr>
          <w:t>https://torgi.gov.ru/new/</w:t>
        </w:r>
      </w:hyperlink>
      <w:r w:rsidRPr="00427039">
        <w:rPr>
          <w:rFonts w:ascii="Times New Roman" w:hAnsi="Times New Roman" w:cs="Times New Roman"/>
        </w:rPr>
        <w:t>), электронной площадке (</w:t>
      </w:r>
      <w:hyperlink r:id="rId31" w:history="1">
        <w:r w:rsidRPr="00427039">
          <w:rPr>
            <w:rStyle w:val="a3"/>
            <w:rFonts w:ascii="Times New Roman" w:hAnsi="Times New Roman" w:cs="Times New Roman"/>
          </w:rPr>
          <w:t>https://utp.sberbank-ast.ru/</w:t>
        </w:r>
      </w:hyperlink>
      <w:r w:rsidRPr="00427039">
        <w:rPr>
          <w:rFonts w:ascii="Times New Roman" w:hAnsi="Times New Roman" w:cs="Times New Roman"/>
        </w:rPr>
        <w:t xml:space="preserve">) </w:t>
      </w:r>
      <w:r w:rsidRPr="00427039">
        <w:rPr>
          <w:rFonts w:ascii="Times New Roman" w:hAnsi="Times New Roman" w:cs="Times New Roman"/>
          <w:color w:val="000000"/>
        </w:rPr>
        <w:t xml:space="preserve">и на официальном сайте администрации муниципального района Большеглушицкий Самарской </w:t>
      </w:r>
      <w:r w:rsidRPr="00427039">
        <w:rPr>
          <w:rFonts w:ascii="Times New Roman" w:hAnsi="Times New Roman" w:cs="Times New Roman"/>
          <w:color w:val="000000"/>
        </w:rPr>
        <w:lastRenderedPageBreak/>
        <w:t xml:space="preserve">области </w:t>
      </w:r>
      <w:hyperlink r:id="rId32" w:history="1">
        <w:r w:rsidRPr="00427039">
          <w:rPr>
            <w:rStyle w:val="a3"/>
            <w:rFonts w:ascii="Times New Roman" w:hAnsi="Times New Roman" w:cs="Times New Roman"/>
          </w:rPr>
          <w:t>http://www.admbg.org/</w:t>
        </w:r>
      </w:hyperlink>
      <w:r w:rsidRPr="00427039">
        <w:rPr>
          <w:rFonts w:ascii="Times New Roman" w:hAnsi="Times New Roman" w:cs="Times New Roman"/>
          <w:color w:val="000000"/>
        </w:rPr>
        <w:t>, электронный аукцион проводится в соответствии с требованиями ст.39.11, ст. 39.12, ст. 39.13  Земельного кодекса Российской Федерации от 25.10.2001 г.</w:t>
      </w:r>
    </w:p>
    <w:p w:rsidR="00427039" w:rsidRPr="00742E43" w:rsidRDefault="00427039" w:rsidP="00A0493F">
      <w:pPr>
        <w:pStyle w:val="a8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2"/>
          <w:szCs w:val="22"/>
          <w:lang w:eastAsia="en-US"/>
        </w:rPr>
      </w:pPr>
      <w:r w:rsidRPr="00742E43">
        <w:rPr>
          <w:color w:val="000000"/>
          <w:sz w:val="22"/>
          <w:szCs w:val="22"/>
        </w:rPr>
        <w:t xml:space="preserve">Заключить с Продавцом договор купли-продажи не </w:t>
      </w:r>
      <w:r w:rsidRPr="00742E43">
        <w:rPr>
          <w:rFonts w:eastAsiaTheme="minorHAnsi"/>
          <w:sz w:val="22"/>
          <w:szCs w:val="22"/>
          <w:lang w:eastAsia="en-US"/>
        </w:rPr>
        <w:t>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:rsidR="00427039" w:rsidRPr="00427039" w:rsidRDefault="00427039" w:rsidP="00A0493F">
      <w:pPr>
        <w:tabs>
          <w:tab w:val="left" w:pos="0"/>
          <w:tab w:val="left" w:pos="851"/>
        </w:tabs>
        <w:spacing w:line="240" w:lineRule="auto"/>
        <w:ind w:right="57" w:firstLine="567"/>
        <w:jc w:val="both"/>
        <w:rPr>
          <w:rFonts w:ascii="Times New Roman" w:hAnsi="Times New Roman" w:cs="Times New Roman"/>
        </w:rPr>
      </w:pPr>
      <w:r w:rsidRPr="00742E43">
        <w:rPr>
          <w:rFonts w:ascii="Times New Roman" w:hAnsi="Times New Roman" w:cs="Times New Roman"/>
          <w:color w:val="000000"/>
        </w:rPr>
        <w:t>Настоящей заявкой подтверждаю также, что я, нижеподписавшийся в соответствии с требованиями статьи 9 Федерального закона от 27.07.2006 г. № 152-ФЗ «О персональных данных» подтверждаю свое</w:t>
      </w:r>
      <w:r w:rsidRPr="00427039">
        <w:rPr>
          <w:rFonts w:ascii="Times New Roman" w:hAnsi="Times New Roman" w:cs="Times New Roman"/>
          <w:color w:val="000000"/>
        </w:rPr>
        <w:t xml:space="preserve"> согласие на обработку моих персональных данных. При этом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номер основного документа, удостоверяющего личность, сведения о дате выдачи указанного документа и выдавшем его органе, реквизиты доверенности, дата и место рождения, адрес проживания, семейный статус, иная информация. Я уведомлен, что под обработкой персональных данных подразумевается сбор, систематизация, накопление, хранение, обновление, использование, обезличивание, блокирование, уничтожение, внесение в электронную базу данных, включая списки (реестры), отчетные формы и любые другие действия с персональными данными, необходимые для соблюдения норм законодательства. Настоящее согласие бессрочно.</w:t>
      </w:r>
    </w:p>
    <w:p w:rsidR="00427039" w:rsidRPr="00427039" w:rsidRDefault="00427039" w:rsidP="00A0493F">
      <w:pPr>
        <w:spacing w:line="240" w:lineRule="auto"/>
        <w:rPr>
          <w:rFonts w:ascii="Times New Roman" w:hAnsi="Times New Roman" w:cs="Times New Roman"/>
        </w:rPr>
      </w:pPr>
    </w:p>
    <w:p w:rsidR="00427039" w:rsidRPr="00427039" w:rsidRDefault="00427039" w:rsidP="00427039">
      <w:pPr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 xml:space="preserve">Банковские реквизиты счета для возврата задатка, контактный телефон и электронный адрес Претендента: </w:t>
      </w:r>
    </w:p>
    <w:p w:rsidR="00427039" w:rsidRPr="00427039" w:rsidRDefault="00427039" w:rsidP="00427039">
      <w:pPr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>_____________________________________________________________________________</w:t>
      </w:r>
    </w:p>
    <w:p w:rsidR="00427039" w:rsidRPr="00427039" w:rsidRDefault="00427039" w:rsidP="00427039">
      <w:pPr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>_____________________________________________________________________________</w:t>
      </w:r>
    </w:p>
    <w:p w:rsidR="00427039" w:rsidRPr="00427039" w:rsidRDefault="00427039" w:rsidP="00427039">
      <w:pPr>
        <w:ind w:firstLine="709"/>
        <w:rPr>
          <w:rFonts w:ascii="Times New Roman" w:hAnsi="Times New Roman" w:cs="Times New Roman"/>
        </w:rPr>
      </w:pPr>
    </w:p>
    <w:p w:rsidR="00427039" w:rsidRPr="00427039" w:rsidRDefault="00427039" w:rsidP="00427039">
      <w:pPr>
        <w:ind w:firstLine="709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 xml:space="preserve">Приложения: </w:t>
      </w:r>
    </w:p>
    <w:p w:rsidR="00427039" w:rsidRPr="00427039" w:rsidRDefault="00427039" w:rsidP="00427039">
      <w:pPr>
        <w:ind w:firstLine="709"/>
        <w:rPr>
          <w:rFonts w:ascii="Times New Roman" w:hAnsi="Times New Roman" w:cs="Times New Roman"/>
        </w:rPr>
      </w:pPr>
    </w:p>
    <w:p w:rsidR="00427039" w:rsidRPr="00427039" w:rsidRDefault="00427039" w:rsidP="00427039">
      <w:pPr>
        <w:ind w:firstLine="709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>1.</w:t>
      </w:r>
    </w:p>
    <w:p w:rsidR="00427039" w:rsidRPr="00427039" w:rsidRDefault="00427039" w:rsidP="00427039">
      <w:pPr>
        <w:ind w:firstLine="709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</w:rPr>
        <w:t>2.</w:t>
      </w:r>
    </w:p>
    <w:p w:rsidR="00427039" w:rsidRPr="00427039" w:rsidRDefault="00427039" w:rsidP="00427039">
      <w:pPr>
        <w:jc w:val="both"/>
        <w:rPr>
          <w:rFonts w:ascii="Times New Roman" w:hAnsi="Times New Roman" w:cs="Times New Roman"/>
        </w:rPr>
      </w:pPr>
    </w:p>
    <w:p w:rsidR="00427039" w:rsidRPr="00427039" w:rsidRDefault="00427039" w:rsidP="00427039">
      <w:pPr>
        <w:ind w:right="46"/>
        <w:jc w:val="both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  <w:color w:val="000000"/>
        </w:rPr>
        <w:t>Подпись Претендента (его полномочного представителя)</w:t>
      </w:r>
    </w:p>
    <w:p w:rsidR="00427039" w:rsidRPr="00427039" w:rsidRDefault="00427039" w:rsidP="00427039">
      <w:pPr>
        <w:ind w:right="46" w:firstLine="568"/>
        <w:jc w:val="both"/>
        <w:rPr>
          <w:rFonts w:ascii="Times New Roman" w:hAnsi="Times New Roman" w:cs="Times New Roman"/>
          <w:color w:val="000000"/>
        </w:rPr>
      </w:pPr>
    </w:p>
    <w:p w:rsidR="00427039" w:rsidRPr="00427039" w:rsidRDefault="00427039" w:rsidP="00427039">
      <w:pPr>
        <w:ind w:right="46"/>
        <w:jc w:val="both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  <w:color w:val="000000"/>
        </w:rPr>
        <w:t>__________________________________________________________________________</w:t>
      </w:r>
    </w:p>
    <w:p w:rsidR="00427039" w:rsidRPr="00427039" w:rsidRDefault="00427039" w:rsidP="00427039">
      <w:pPr>
        <w:ind w:right="46" w:firstLine="568"/>
        <w:jc w:val="both"/>
        <w:rPr>
          <w:rFonts w:ascii="Times New Roman" w:hAnsi="Times New Roman" w:cs="Times New Roman"/>
          <w:color w:val="000000"/>
        </w:rPr>
      </w:pPr>
    </w:p>
    <w:p w:rsidR="00427039" w:rsidRPr="00427039" w:rsidRDefault="00427039" w:rsidP="00427039">
      <w:pPr>
        <w:ind w:right="46"/>
        <w:jc w:val="both"/>
        <w:rPr>
          <w:rFonts w:ascii="Times New Roman" w:hAnsi="Times New Roman" w:cs="Times New Roman"/>
        </w:rPr>
      </w:pPr>
      <w:r w:rsidRPr="00427039">
        <w:rPr>
          <w:rFonts w:ascii="Times New Roman" w:hAnsi="Times New Roman" w:cs="Times New Roman"/>
          <w:color w:val="000000"/>
        </w:rPr>
        <w:t>М.П.   «___» _____________20__г.</w:t>
      </w:r>
    </w:p>
    <w:p w:rsidR="00427039" w:rsidRPr="00427039" w:rsidRDefault="00427039" w:rsidP="00427039">
      <w:pPr>
        <w:ind w:right="46" w:firstLine="568"/>
        <w:jc w:val="both"/>
        <w:rPr>
          <w:rFonts w:ascii="Times New Roman" w:hAnsi="Times New Roman" w:cs="Times New Roman"/>
          <w:color w:val="000000"/>
        </w:rPr>
      </w:pPr>
    </w:p>
    <w:p w:rsidR="00A0493F" w:rsidRDefault="00A0493F" w:rsidP="00427039">
      <w:pPr>
        <w:ind w:right="46"/>
        <w:jc w:val="both"/>
        <w:rPr>
          <w:rFonts w:ascii="Times New Roman" w:hAnsi="Times New Roman" w:cs="Times New Roman"/>
          <w:color w:val="000000"/>
        </w:rPr>
      </w:pPr>
    </w:p>
    <w:p w:rsidR="00D26F09" w:rsidRDefault="00D26F09" w:rsidP="00427039">
      <w:pPr>
        <w:ind w:right="46"/>
        <w:jc w:val="both"/>
        <w:rPr>
          <w:rFonts w:ascii="Times New Roman" w:hAnsi="Times New Roman" w:cs="Times New Roman"/>
          <w:color w:val="000000"/>
        </w:rPr>
      </w:pPr>
    </w:p>
    <w:p w:rsidR="00D26F09" w:rsidRDefault="00D26F09" w:rsidP="00427039">
      <w:pPr>
        <w:ind w:right="46"/>
        <w:jc w:val="both"/>
        <w:rPr>
          <w:rFonts w:ascii="Times New Roman" w:hAnsi="Times New Roman" w:cs="Times New Roman"/>
          <w:color w:val="000000"/>
        </w:rPr>
      </w:pPr>
    </w:p>
    <w:p w:rsidR="00D26F09" w:rsidRDefault="00D26F09" w:rsidP="00427039">
      <w:pPr>
        <w:ind w:right="46"/>
        <w:jc w:val="both"/>
        <w:rPr>
          <w:rFonts w:ascii="Times New Roman" w:hAnsi="Times New Roman" w:cs="Times New Roman"/>
          <w:color w:val="000000"/>
        </w:rPr>
      </w:pPr>
    </w:p>
    <w:p w:rsidR="00D26F09" w:rsidRDefault="00D26F09" w:rsidP="00427039">
      <w:pPr>
        <w:ind w:right="46"/>
        <w:jc w:val="both"/>
        <w:rPr>
          <w:rFonts w:ascii="Times New Roman" w:hAnsi="Times New Roman" w:cs="Times New Roman"/>
          <w:color w:val="000000"/>
        </w:rPr>
      </w:pPr>
    </w:p>
    <w:p w:rsidR="001925CC" w:rsidRDefault="001925CC" w:rsidP="001925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 к извещению</w:t>
      </w:r>
    </w:p>
    <w:p w:rsidR="001925CC" w:rsidRDefault="001925CC" w:rsidP="001925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63D" w:rsidRPr="00B8790F" w:rsidRDefault="007F163D" w:rsidP="007F1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ПРОЕКТ  ДОГОВОРА № __</w:t>
      </w:r>
    </w:p>
    <w:p w:rsidR="007F163D" w:rsidRPr="00B8790F" w:rsidRDefault="007F163D" w:rsidP="007F1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купли - продажи земельного участка</w:t>
      </w:r>
    </w:p>
    <w:p w:rsidR="007F163D" w:rsidRPr="00B8790F" w:rsidRDefault="007F163D" w:rsidP="007F1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7F163D" w:rsidRPr="00B8790F" w:rsidRDefault="007F163D" w:rsidP="007F163D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село Большая Глушица                                                            </w:t>
      </w:r>
    </w:p>
    <w:p w:rsidR="007F163D" w:rsidRPr="00B8790F" w:rsidRDefault="007F163D" w:rsidP="007F163D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>«___»_______________</w:t>
      </w:r>
    </w:p>
    <w:p w:rsidR="007F163D" w:rsidRPr="00B8790F" w:rsidRDefault="007F163D" w:rsidP="007F163D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>Две тысячи _____________ года</w:t>
      </w:r>
    </w:p>
    <w:p w:rsidR="007F163D" w:rsidRPr="00B8790F" w:rsidRDefault="007F163D" w:rsidP="007F163D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</w:t>
      </w:r>
    </w:p>
    <w:p w:rsidR="007F163D" w:rsidRPr="003548DD" w:rsidRDefault="007F163D" w:rsidP="007F163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48D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Мы, нижеподписавшиеся: </w:t>
      </w:r>
      <w:r w:rsidRPr="003548D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Администрация</w:t>
      </w:r>
      <w:r w:rsidRPr="003548D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548D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муниципального района Большеглушицкий Самарской области Российской Федерации</w:t>
      </w:r>
      <w:r w:rsidRPr="003548D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ИНН 6364000569, ОГРН 1026303462481, юридический адрес: 446180, РФ, Самарская область, Большеглушицкий район, с. Большая Глушица, ул. Гагарина, д. 91, действующая от имени </w:t>
      </w:r>
      <w:r w:rsidRPr="003548D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Муниципального образования – Муниципального района Большеглушицкий Самарской области Российской Федерации,</w:t>
      </w:r>
      <w:r w:rsidRPr="003548D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548DD">
        <w:rPr>
          <w:rFonts w:ascii="Times New Roman" w:hAnsi="Times New Roman" w:cs="Times New Roman"/>
          <w:sz w:val="25"/>
          <w:szCs w:val="25"/>
        </w:rPr>
        <w:t xml:space="preserve">в лице главы района </w:t>
      </w:r>
      <w:proofErr w:type="spellStart"/>
      <w:r w:rsidRPr="003548DD">
        <w:rPr>
          <w:rFonts w:ascii="Times New Roman" w:hAnsi="Times New Roman" w:cs="Times New Roman"/>
          <w:b/>
          <w:sz w:val="25"/>
          <w:szCs w:val="25"/>
        </w:rPr>
        <w:t>Анцинова</w:t>
      </w:r>
      <w:proofErr w:type="spellEnd"/>
      <w:r w:rsidRPr="003548DD">
        <w:rPr>
          <w:rFonts w:ascii="Times New Roman" w:hAnsi="Times New Roman" w:cs="Times New Roman"/>
          <w:b/>
          <w:sz w:val="25"/>
          <w:szCs w:val="25"/>
        </w:rPr>
        <w:t xml:space="preserve"> Валерия Анатольевича</w:t>
      </w:r>
      <w:r w:rsidRPr="003548DD">
        <w:rPr>
          <w:rFonts w:ascii="Times New Roman" w:hAnsi="Times New Roman" w:cs="Times New Roman"/>
          <w:sz w:val="25"/>
          <w:szCs w:val="25"/>
        </w:rPr>
        <w:t xml:space="preserve">, действующего на основании Устава, зарегистрированного 21.05.2015 года № </w:t>
      </w:r>
      <w:r w:rsidRPr="003548DD">
        <w:rPr>
          <w:rFonts w:ascii="Times New Roman" w:hAnsi="Times New Roman" w:cs="Times New Roman"/>
          <w:sz w:val="25"/>
          <w:szCs w:val="25"/>
          <w:lang w:val="en-US"/>
        </w:rPr>
        <w:t>RU</w:t>
      </w:r>
      <w:r w:rsidRPr="003548DD">
        <w:rPr>
          <w:rFonts w:ascii="Times New Roman" w:hAnsi="Times New Roman" w:cs="Times New Roman"/>
          <w:sz w:val="25"/>
          <w:szCs w:val="25"/>
        </w:rPr>
        <w:t xml:space="preserve"> 635040002015001 Управлением Министерства юстиции Российской Федерации по Самарской области, Федерального закона от 25.10.2001 № 137-ФЗ «О введении в действие Земельного кодекса Российской Федерации», </w:t>
      </w:r>
      <w:r w:rsidRPr="003548D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именуемая в дальнейшем </w:t>
      </w:r>
      <w:r w:rsidRPr="003548D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«Продавец»</w:t>
      </w:r>
      <w:r w:rsidRPr="003548D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с одной стороны, и </w:t>
      </w:r>
      <w:r w:rsidRPr="003548D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ХХХ,</w:t>
      </w:r>
      <w:r w:rsidRPr="003548D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действующий на основании, с другой стороны, именуемый в дальнейшем “</w:t>
      </w:r>
      <w:r w:rsidRPr="003548D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Покупатель”</w:t>
      </w:r>
      <w:r w:rsidRPr="003548DD">
        <w:rPr>
          <w:rFonts w:ascii="Times New Roman" w:eastAsia="Times New Roman" w:hAnsi="Times New Roman" w:cs="Times New Roman"/>
          <w:sz w:val="25"/>
          <w:szCs w:val="25"/>
          <w:lang w:eastAsia="ru-RU"/>
        </w:rPr>
        <w:t>,  заключили настоящий договор о нижеследующем:</w:t>
      </w:r>
    </w:p>
    <w:p w:rsidR="007F163D" w:rsidRPr="003548DD" w:rsidRDefault="007F163D" w:rsidP="007F16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u w:val="single"/>
          <w:lang w:eastAsia="ru-RU"/>
        </w:rPr>
      </w:pP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>1.</w:t>
      </w:r>
      <w:r w:rsidRPr="00B8790F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 “Продавец” </w:t>
      </w: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>продал, а “</w:t>
      </w:r>
      <w:r w:rsidRPr="00B8790F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Покупатель</w:t>
      </w: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” купил в собственность из земель населенных пунктов земельный участок для __________________, расположенный по адресу: </w:t>
      </w:r>
      <w:r w:rsidRPr="003548D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Самарская область, Большеглушицкий район, _______________________________.  Площадь участка ____кв. м. </w:t>
      </w:r>
    </w:p>
    <w:p w:rsidR="007F163D" w:rsidRPr="003548DD" w:rsidRDefault="007F163D" w:rsidP="007F16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u w:val="single"/>
          <w:lang w:eastAsia="ru-RU"/>
        </w:rPr>
      </w:pPr>
      <w:r w:rsidRPr="003548DD">
        <w:rPr>
          <w:rFonts w:ascii="Times New Roman" w:eastAsia="Times New Roman" w:hAnsi="Times New Roman" w:cs="Times New Roman"/>
          <w:sz w:val="25"/>
          <w:szCs w:val="25"/>
          <w:lang w:eastAsia="ru-RU"/>
        </w:rPr>
        <w:t>2. Кадастровый номер объекта ________________.</w:t>
      </w:r>
    </w:p>
    <w:p w:rsidR="007F163D" w:rsidRPr="007E54E2" w:rsidRDefault="007F163D" w:rsidP="007E54E2">
      <w:pPr>
        <w:jc w:val="both"/>
        <w:rPr>
          <w:rFonts w:ascii="Times New Roman" w:hAnsi="Times New Roman" w:cs="Times New Roman"/>
          <w:sz w:val="25"/>
          <w:szCs w:val="25"/>
        </w:rPr>
      </w:pPr>
      <w:r w:rsidRPr="00F51AF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 </w:t>
      </w:r>
      <w:r w:rsidRPr="00F51AF0">
        <w:rPr>
          <w:rFonts w:ascii="Times New Roman" w:hAnsi="Times New Roman" w:cs="Times New Roman"/>
          <w:sz w:val="25"/>
          <w:szCs w:val="25"/>
        </w:rPr>
        <w:t xml:space="preserve">Земельный участок продан за </w:t>
      </w:r>
      <w:r>
        <w:rPr>
          <w:rFonts w:ascii="Times New Roman" w:hAnsi="Times New Roman" w:cs="Times New Roman"/>
          <w:sz w:val="25"/>
          <w:szCs w:val="25"/>
        </w:rPr>
        <w:t>___________</w:t>
      </w:r>
      <w:r w:rsidRPr="00F51AF0">
        <w:rPr>
          <w:rFonts w:ascii="Times New Roman" w:hAnsi="Times New Roman" w:cs="Times New Roman"/>
          <w:sz w:val="25"/>
          <w:szCs w:val="25"/>
        </w:rPr>
        <w:t xml:space="preserve"> рублей (</w:t>
      </w:r>
      <w:r>
        <w:rPr>
          <w:rFonts w:ascii="Times New Roman" w:hAnsi="Times New Roman" w:cs="Times New Roman"/>
          <w:sz w:val="25"/>
          <w:szCs w:val="25"/>
        </w:rPr>
        <w:t>_________</w:t>
      </w:r>
      <w:r w:rsidRPr="00F51AF0">
        <w:rPr>
          <w:rFonts w:ascii="Times New Roman" w:hAnsi="Times New Roman" w:cs="Times New Roman"/>
          <w:sz w:val="25"/>
          <w:szCs w:val="25"/>
        </w:rPr>
        <w:t xml:space="preserve"> рублей </w:t>
      </w:r>
      <w:r>
        <w:rPr>
          <w:rFonts w:ascii="Times New Roman" w:hAnsi="Times New Roman" w:cs="Times New Roman"/>
          <w:sz w:val="25"/>
          <w:szCs w:val="25"/>
        </w:rPr>
        <w:t>___</w:t>
      </w:r>
      <w:r w:rsidRPr="00F51AF0">
        <w:rPr>
          <w:rFonts w:ascii="Times New Roman" w:hAnsi="Times New Roman" w:cs="Times New Roman"/>
          <w:sz w:val="25"/>
          <w:szCs w:val="25"/>
        </w:rPr>
        <w:t xml:space="preserve"> </w:t>
      </w:r>
      <w:r w:rsidRPr="007E54E2">
        <w:rPr>
          <w:rFonts w:ascii="Times New Roman" w:hAnsi="Times New Roman" w:cs="Times New Roman"/>
          <w:sz w:val="25"/>
          <w:szCs w:val="25"/>
        </w:rPr>
        <w:t>коп.). Сумма _________ рублей (____________ рублей ___ коп.) поступила</w:t>
      </w:r>
      <w:r w:rsidRPr="007E54E2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Pr="007E54E2">
        <w:rPr>
          <w:rFonts w:ascii="Times New Roman" w:hAnsi="Times New Roman" w:cs="Times New Roman"/>
          <w:sz w:val="25"/>
          <w:szCs w:val="25"/>
        </w:rPr>
        <w:t xml:space="preserve">на расчетный счет 03100643000000014200 УФК по Самарской области (Администрация муниципального района Большеглушицкий Самарской области). ИНН 6364000569. КПП 636401001. ОКТМО __________. БИК </w:t>
      </w:r>
      <w:r w:rsidRPr="007E54E2">
        <w:rPr>
          <w:rFonts w:ascii="Times New Roman" w:hAnsi="Times New Roman" w:cs="Times New Roman"/>
          <w:color w:val="000000"/>
          <w:sz w:val="25"/>
          <w:szCs w:val="25"/>
        </w:rPr>
        <w:t>013601205</w:t>
      </w:r>
      <w:r w:rsidRPr="007E54E2">
        <w:rPr>
          <w:rFonts w:ascii="Times New Roman" w:hAnsi="Times New Roman" w:cs="Times New Roman"/>
          <w:sz w:val="25"/>
          <w:szCs w:val="25"/>
        </w:rPr>
        <w:t xml:space="preserve">. Банк </w:t>
      </w:r>
      <w:proofErr w:type="gramStart"/>
      <w:r w:rsidRPr="007E54E2">
        <w:rPr>
          <w:rFonts w:ascii="Times New Roman" w:hAnsi="Times New Roman" w:cs="Times New Roman"/>
          <w:sz w:val="25"/>
          <w:szCs w:val="25"/>
        </w:rPr>
        <w:t xml:space="preserve">получателя:  </w:t>
      </w:r>
      <w:r w:rsidR="007E54E2" w:rsidRPr="007E54E2">
        <w:rPr>
          <w:rFonts w:ascii="Times New Roman" w:hAnsi="Times New Roman" w:cs="Times New Roman"/>
          <w:sz w:val="25"/>
          <w:szCs w:val="25"/>
        </w:rPr>
        <w:t>ОКЦ</w:t>
      </w:r>
      <w:proofErr w:type="gramEnd"/>
      <w:r w:rsidR="007E54E2" w:rsidRPr="007E54E2">
        <w:rPr>
          <w:rFonts w:ascii="Times New Roman" w:hAnsi="Times New Roman" w:cs="Times New Roman"/>
          <w:sz w:val="25"/>
          <w:szCs w:val="25"/>
        </w:rPr>
        <w:t xml:space="preserve"> № 2 ВВГУ Банка России/УФК по Самарской области, г. Самара.</w:t>
      </w:r>
      <w:r w:rsidRPr="007E54E2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7E54E2">
        <w:rPr>
          <w:rFonts w:ascii="Times New Roman" w:hAnsi="Times New Roman" w:cs="Times New Roman"/>
          <w:sz w:val="25"/>
          <w:szCs w:val="25"/>
        </w:rPr>
        <w:t>Кор.сч</w:t>
      </w:r>
      <w:proofErr w:type="spellEnd"/>
      <w:r w:rsidRPr="007E54E2">
        <w:rPr>
          <w:rFonts w:ascii="Times New Roman" w:hAnsi="Times New Roman" w:cs="Times New Roman"/>
          <w:sz w:val="25"/>
          <w:szCs w:val="25"/>
        </w:rPr>
        <w:t>. 40102810545370000036. Код бюджетной классификации 90111406013050000430.</w:t>
      </w:r>
    </w:p>
    <w:p w:rsidR="007F163D" w:rsidRPr="00B8790F" w:rsidRDefault="007F163D" w:rsidP="007F16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48D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4. </w:t>
      </w:r>
      <w:r w:rsidRPr="003548D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”Покупатель”</w:t>
      </w:r>
      <w:r w:rsidRPr="003548D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до подписания</w:t>
      </w: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настоящего договора указанный земельный участок осмотрел, ему известна качественная характеристика и правовой режим отчуждаемого имущества и, принимая его в собственность, он несет ответственность за совершение любых действий, противоречащих законодательству РФ.</w:t>
      </w:r>
    </w:p>
    <w:p w:rsidR="007F163D" w:rsidRPr="00B8790F" w:rsidRDefault="007F163D" w:rsidP="007F16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5. До заключения настоящего договора отчуждаемый земельный участок никому не продан и в дар не обещан, не заложен, спора о нем не имеется, под арестом не значится. </w:t>
      </w:r>
    </w:p>
    <w:p w:rsidR="007F163D" w:rsidRPr="00B8790F" w:rsidRDefault="007F163D" w:rsidP="007F16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>6.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7F163D" w:rsidRPr="00B8790F" w:rsidRDefault="007F163D" w:rsidP="007F16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7. Расходы по оформлению настоящего договора несет </w:t>
      </w:r>
      <w:r w:rsidRPr="00B8790F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“Покупатель”.</w:t>
      </w:r>
    </w:p>
    <w:p w:rsidR="007F163D" w:rsidRPr="00B8790F" w:rsidRDefault="007F163D" w:rsidP="007F163D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>8. В соответствии со ст. 131 ГК РФ право собственности на земельный участок возникает после государственной регистрации в Управлении Федеральной службы государственной регистрации, кадастра и картографии по Самарской области.</w:t>
      </w:r>
    </w:p>
    <w:p w:rsidR="007F163D" w:rsidRPr="00B8790F" w:rsidRDefault="007F163D" w:rsidP="007F16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>9. Содержание статей 131, 214, 550 ГК РФ сторонам известно.</w:t>
      </w:r>
    </w:p>
    <w:p w:rsidR="007F163D" w:rsidRPr="00B8790F" w:rsidRDefault="007F163D" w:rsidP="007F16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10. Настоящий договор составлен в </w:t>
      </w:r>
      <w:r w:rsidR="004313B1">
        <w:rPr>
          <w:rFonts w:ascii="Times New Roman" w:eastAsia="Times New Roman" w:hAnsi="Times New Roman" w:cs="Times New Roman"/>
          <w:sz w:val="25"/>
          <w:szCs w:val="25"/>
          <w:lang w:eastAsia="ru-RU"/>
        </w:rPr>
        <w:t>двух</w:t>
      </w: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экземплярах, </w:t>
      </w:r>
      <w:r w:rsidR="00C529D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по одному для </w:t>
      </w: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C529DD">
        <w:rPr>
          <w:rFonts w:ascii="Times New Roman" w:eastAsia="Times New Roman" w:hAnsi="Times New Roman" w:cs="Times New Roman"/>
          <w:sz w:val="25"/>
          <w:szCs w:val="25"/>
          <w:lang w:eastAsia="ru-RU"/>
        </w:rPr>
        <w:t>«</w:t>
      </w:r>
      <w:r w:rsidRPr="00B8790F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Продавц</w:t>
      </w:r>
      <w:r w:rsidR="00C529D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а</w:t>
      </w:r>
      <w:r w:rsidR="00C529DD">
        <w:rPr>
          <w:rFonts w:ascii="Times New Roman" w:eastAsia="Times New Roman" w:hAnsi="Times New Roman" w:cs="Times New Roman"/>
          <w:sz w:val="25"/>
          <w:szCs w:val="25"/>
          <w:lang w:eastAsia="ru-RU"/>
        </w:rPr>
        <w:t>» и «</w:t>
      </w:r>
      <w:r w:rsidR="00C529DD" w:rsidRPr="00B8790F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Покупател</w:t>
      </w:r>
      <w:r w:rsidR="00C529D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я»</w:t>
      </w: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7F163D" w:rsidRPr="00B8790F" w:rsidRDefault="007F163D" w:rsidP="007F16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>11. Договор сторонами прочитан. Со всеми пунктами договора стороны согласны. Последствия совершения  настоящей сделки сторонам известны.</w:t>
      </w:r>
    </w:p>
    <w:p w:rsidR="007F163D" w:rsidRPr="00B8790F" w:rsidRDefault="007F163D" w:rsidP="007F16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>12. Неотъемлемой частью договора купли-продажи является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</w:t>
      </w:r>
    </w:p>
    <w:p w:rsidR="007F163D" w:rsidRPr="00B8790F" w:rsidRDefault="007F163D" w:rsidP="007F163D">
      <w:pPr>
        <w:tabs>
          <w:tab w:val="left" w:pos="22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</w:p>
    <w:p w:rsidR="007F163D" w:rsidRPr="00B8790F" w:rsidRDefault="007F163D" w:rsidP="007F1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ПОДПИСИ:</w:t>
      </w:r>
    </w:p>
    <w:tbl>
      <w:tblPr>
        <w:tblW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</w:tblGrid>
      <w:tr w:rsidR="007F163D" w:rsidRPr="00B8790F" w:rsidTr="004113F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163D" w:rsidRPr="00B8790F" w:rsidRDefault="007F163D" w:rsidP="004113F2">
            <w:pPr>
              <w:spacing w:after="0" w:line="240" w:lineRule="auto"/>
              <w:jc w:val="center"/>
              <w:rPr>
                <w:rFonts w:ascii="Calibri" w:eastAsia="MS Mincho" w:hAnsi="Calibri" w:cs="Times New Roman"/>
                <w:i/>
                <w:sz w:val="25"/>
                <w:szCs w:val="25"/>
                <w:lang w:eastAsia="ru-RU"/>
              </w:rPr>
            </w:pPr>
          </w:p>
        </w:tc>
      </w:tr>
    </w:tbl>
    <w:p w:rsidR="007F163D" w:rsidRPr="00B8790F" w:rsidRDefault="007F163D" w:rsidP="007F163D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8790F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«Продавец»</w:t>
      </w:r>
      <w:r w:rsidRPr="00B8790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:                                                      </w:t>
      </w:r>
    </w:p>
    <w:p w:rsidR="007F163D" w:rsidRPr="00B8790F" w:rsidRDefault="007F163D" w:rsidP="007F163D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0349"/>
      </w:tblGrid>
      <w:tr w:rsidR="007F163D" w:rsidRPr="00B8790F" w:rsidTr="004113F2">
        <w:tc>
          <w:tcPr>
            <w:tcW w:w="10349" w:type="dxa"/>
          </w:tcPr>
          <w:p w:rsidR="007F163D" w:rsidRPr="00B8790F" w:rsidRDefault="007F163D" w:rsidP="004113F2">
            <w:pPr>
              <w:spacing w:after="0" w:line="240" w:lineRule="auto"/>
              <w:ind w:left="176" w:right="176" w:hanging="176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B8790F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 xml:space="preserve">   Администрация муниципального района Большеглушицкий Самарской  области </w:t>
            </w:r>
          </w:p>
          <w:p w:rsidR="007F163D" w:rsidRPr="00B8790F" w:rsidRDefault="007F163D" w:rsidP="004113F2">
            <w:pPr>
              <w:spacing w:after="0" w:line="240" w:lineRule="auto"/>
              <w:ind w:left="176" w:right="176" w:hanging="176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B8790F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Юридический адрес: 446180, Самарская область, Большеглушицкий район, с. Большая Глушица, ул. Гагарина, дом 91, ИНН 6364000569, ОГРН </w:t>
            </w:r>
            <w:proofErr w:type="gramStart"/>
            <w:r w:rsidRPr="00B8790F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1026303462481,  действующая</w:t>
            </w:r>
            <w:proofErr w:type="gramEnd"/>
            <w:r w:rsidRPr="00B8790F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от имени </w:t>
            </w:r>
            <w:r w:rsidRPr="00B8790F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>Муниципального образования – Муниципального района Большеглушицкий Самарской области Российской Федерации,</w:t>
            </w:r>
            <w:r w:rsidRPr="00B8790F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            </w:t>
            </w:r>
          </w:p>
          <w:p w:rsidR="007F163D" w:rsidRPr="00B8790F" w:rsidRDefault="007F163D" w:rsidP="004113F2">
            <w:pPr>
              <w:spacing w:after="0" w:line="240" w:lineRule="auto"/>
              <w:ind w:left="176" w:right="176" w:hanging="176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B8790F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в лице главы муниципального района</w:t>
            </w:r>
            <w:r w:rsidRPr="00B8790F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 Большеглушицкий Самарской области </w:t>
            </w:r>
          </w:p>
          <w:p w:rsidR="007F163D" w:rsidRPr="00B8790F" w:rsidRDefault="007F163D" w:rsidP="004113F2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B8790F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>Анцинова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 xml:space="preserve"> Валерия Анатольевича</w:t>
            </w:r>
          </w:p>
          <w:p w:rsidR="007F163D" w:rsidRPr="00B8790F" w:rsidRDefault="007F163D" w:rsidP="004113F2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</w:p>
          <w:p w:rsidR="007F163D" w:rsidRPr="00B8790F" w:rsidRDefault="007F163D" w:rsidP="004113F2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</w:p>
          <w:p w:rsidR="007F163D" w:rsidRPr="00B8790F" w:rsidRDefault="007F163D" w:rsidP="004113F2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B8790F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___________________________________</w:t>
            </w:r>
          </w:p>
          <w:p w:rsidR="007F163D" w:rsidRPr="00B8790F" w:rsidRDefault="007F163D" w:rsidP="004113F2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B8790F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 xml:space="preserve"> </w:t>
            </w:r>
          </w:p>
          <w:p w:rsidR="007F163D" w:rsidRPr="00B8790F" w:rsidRDefault="007F163D" w:rsidP="00411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B8790F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 xml:space="preserve">  «Покупатель»:  </w:t>
            </w:r>
          </w:p>
          <w:p w:rsidR="007F163D" w:rsidRPr="00B8790F" w:rsidRDefault="007F163D" w:rsidP="00411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B8790F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 xml:space="preserve">   </w:t>
            </w:r>
            <w:r w:rsidRPr="00B8790F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ХХХ</w:t>
            </w:r>
          </w:p>
          <w:p w:rsidR="007F163D" w:rsidRPr="00B8790F" w:rsidRDefault="007F163D" w:rsidP="004113F2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:rsidR="007F163D" w:rsidRPr="00B8790F" w:rsidRDefault="007F163D" w:rsidP="00411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B8790F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 xml:space="preserve">   __________________________________</w:t>
            </w:r>
          </w:p>
          <w:p w:rsidR="007F163D" w:rsidRPr="00B8790F" w:rsidRDefault="007F163D" w:rsidP="00411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</w:p>
          <w:p w:rsidR="007F163D" w:rsidRPr="00B8790F" w:rsidRDefault="007F163D" w:rsidP="00411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B8790F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 xml:space="preserve">   </w:t>
            </w:r>
          </w:p>
        </w:tc>
      </w:tr>
    </w:tbl>
    <w:p w:rsidR="007F163D" w:rsidRPr="00B8790F" w:rsidRDefault="007F163D" w:rsidP="007F1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8790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</w:t>
      </w:r>
    </w:p>
    <w:p w:rsidR="007F163D" w:rsidRPr="00B8790F" w:rsidRDefault="007F163D" w:rsidP="007F1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F163D" w:rsidRPr="00B8790F" w:rsidRDefault="007F163D" w:rsidP="007F1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F163D" w:rsidRPr="00B8790F" w:rsidRDefault="007F163D" w:rsidP="007F1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F163D" w:rsidRDefault="007F163D" w:rsidP="007F163D"/>
    <w:p w:rsidR="00427039" w:rsidRPr="00427039" w:rsidRDefault="00427039" w:rsidP="00427039">
      <w:pPr>
        <w:ind w:right="46" w:firstLine="568"/>
        <w:jc w:val="both"/>
        <w:rPr>
          <w:rFonts w:ascii="Times New Roman" w:hAnsi="Times New Roman" w:cs="Times New Roman"/>
          <w:color w:val="000000"/>
        </w:rPr>
      </w:pPr>
    </w:p>
    <w:p w:rsidR="00427039" w:rsidRPr="00427039" w:rsidRDefault="00427039" w:rsidP="00427039">
      <w:pPr>
        <w:rPr>
          <w:rFonts w:ascii="Times New Roman" w:hAnsi="Times New Roman" w:cs="Times New Roman"/>
        </w:rPr>
      </w:pPr>
    </w:p>
    <w:p w:rsidR="00427039" w:rsidRPr="00427039" w:rsidRDefault="00427039">
      <w:pPr>
        <w:rPr>
          <w:rFonts w:ascii="Times New Roman" w:hAnsi="Times New Roman" w:cs="Times New Roman"/>
          <w:sz w:val="25"/>
          <w:szCs w:val="25"/>
        </w:rPr>
      </w:pPr>
    </w:p>
    <w:p w:rsidR="00427039" w:rsidRPr="00427039" w:rsidRDefault="00427039">
      <w:pPr>
        <w:rPr>
          <w:rFonts w:ascii="Times New Roman" w:hAnsi="Times New Roman" w:cs="Times New Roman"/>
          <w:sz w:val="25"/>
          <w:szCs w:val="25"/>
        </w:rPr>
      </w:pPr>
    </w:p>
    <w:p w:rsidR="00427039" w:rsidRPr="00427039" w:rsidRDefault="00427039">
      <w:pPr>
        <w:rPr>
          <w:rFonts w:ascii="Times New Roman" w:hAnsi="Times New Roman" w:cs="Times New Roman"/>
          <w:sz w:val="25"/>
          <w:szCs w:val="25"/>
        </w:rPr>
      </w:pPr>
    </w:p>
    <w:p w:rsidR="00427039" w:rsidRPr="00F70522" w:rsidRDefault="00427039">
      <w:pPr>
        <w:rPr>
          <w:sz w:val="25"/>
          <w:szCs w:val="25"/>
        </w:rPr>
      </w:pPr>
    </w:p>
    <w:sectPr w:rsidR="00427039" w:rsidRPr="00F70522" w:rsidSect="00D66380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New Roman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815294"/>
    <w:multiLevelType w:val="hybridMultilevel"/>
    <w:tmpl w:val="D7520FCE"/>
    <w:lvl w:ilvl="0" w:tplc="13D8BF5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577410E"/>
    <w:multiLevelType w:val="multilevel"/>
    <w:tmpl w:val="0870FF3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1724"/>
        </w:tabs>
        <w:ind w:left="1724" w:hanging="360"/>
      </w:pPr>
    </w:lvl>
    <w:lvl w:ilvl="3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</w:lvl>
    <w:lvl w:ilvl="4">
      <w:start w:val="1"/>
      <w:numFmt w:val="decimal"/>
      <w:lvlText w:val="%5."/>
      <w:lvlJc w:val="left"/>
      <w:pPr>
        <w:tabs>
          <w:tab w:val="num" w:pos="2444"/>
        </w:tabs>
        <w:ind w:left="2444" w:hanging="360"/>
      </w:pPr>
    </w:lvl>
    <w:lvl w:ilvl="5">
      <w:start w:val="1"/>
      <w:numFmt w:val="decimal"/>
      <w:lvlText w:val="%6."/>
      <w:lvlJc w:val="left"/>
      <w:pPr>
        <w:tabs>
          <w:tab w:val="num" w:pos="2804"/>
        </w:tabs>
        <w:ind w:left="2804" w:hanging="360"/>
      </w:pPr>
    </w:lvl>
    <w:lvl w:ilvl="6">
      <w:start w:val="1"/>
      <w:numFmt w:val="decimal"/>
      <w:lvlText w:val="%7."/>
      <w:lvlJc w:val="left"/>
      <w:pPr>
        <w:tabs>
          <w:tab w:val="num" w:pos="3164"/>
        </w:tabs>
        <w:ind w:left="3164" w:hanging="360"/>
      </w:pPr>
    </w:lvl>
    <w:lvl w:ilvl="7">
      <w:start w:val="1"/>
      <w:numFmt w:val="decimal"/>
      <w:lvlText w:val="%8."/>
      <w:lvlJc w:val="left"/>
      <w:pPr>
        <w:tabs>
          <w:tab w:val="num" w:pos="3524"/>
        </w:tabs>
        <w:ind w:left="3524" w:hanging="360"/>
      </w:pPr>
    </w:lvl>
    <w:lvl w:ilvl="8">
      <w:start w:val="1"/>
      <w:numFmt w:val="decimal"/>
      <w:lvlText w:val="%9."/>
      <w:lvlJc w:val="left"/>
      <w:pPr>
        <w:tabs>
          <w:tab w:val="num" w:pos="3884"/>
        </w:tabs>
        <w:ind w:left="3884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074"/>
    <w:rsid w:val="000065C4"/>
    <w:rsid w:val="00021556"/>
    <w:rsid w:val="000216D0"/>
    <w:rsid w:val="000220DB"/>
    <w:rsid w:val="00031A27"/>
    <w:rsid w:val="000336DB"/>
    <w:rsid w:val="000471F6"/>
    <w:rsid w:val="00051C4E"/>
    <w:rsid w:val="000554FF"/>
    <w:rsid w:val="000567FF"/>
    <w:rsid w:val="00067332"/>
    <w:rsid w:val="00071CCE"/>
    <w:rsid w:val="000727B1"/>
    <w:rsid w:val="00076118"/>
    <w:rsid w:val="00092110"/>
    <w:rsid w:val="000A34EA"/>
    <w:rsid w:val="000A3C6E"/>
    <w:rsid w:val="000A7957"/>
    <w:rsid w:val="000B341D"/>
    <w:rsid w:val="000B4798"/>
    <w:rsid w:val="000D31D0"/>
    <w:rsid w:val="000D6CAE"/>
    <w:rsid w:val="000E239F"/>
    <w:rsid w:val="000E3827"/>
    <w:rsid w:val="000E38F3"/>
    <w:rsid w:val="000E6F6C"/>
    <w:rsid w:val="000F0B4F"/>
    <w:rsid w:val="000F2C14"/>
    <w:rsid w:val="000F5EFC"/>
    <w:rsid w:val="000F7448"/>
    <w:rsid w:val="001032B2"/>
    <w:rsid w:val="00104073"/>
    <w:rsid w:val="0010410C"/>
    <w:rsid w:val="00106ABE"/>
    <w:rsid w:val="00124919"/>
    <w:rsid w:val="00125818"/>
    <w:rsid w:val="001263FC"/>
    <w:rsid w:val="00127A66"/>
    <w:rsid w:val="00133C2D"/>
    <w:rsid w:val="001363F3"/>
    <w:rsid w:val="00141616"/>
    <w:rsid w:val="0014582D"/>
    <w:rsid w:val="001465A9"/>
    <w:rsid w:val="001477DA"/>
    <w:rsid w:val="001570BA"/>
    <w:rsid w:val="00162DDF"/>
    <w:rsid w:val="00167449"/>
    <w:rsid w:val="00171BAA"/>
    <w:rsid w:val="001736F6"/>
    <w:rsid w:val="00174C31"/>
    <w:rsid w:val="0017761C"/>
    <w:rsid w:val="00177655"/>
    <w:rsid w:val="001903BB"/>
    <w:rsid w:val="001925CC"/>
    <w:rsid w:val="00197615"/>
    <w:rsid w:val="001A2DD4"/>
    <w:rsid w:val="001A7F3D"/>
    <w:rsid w:val="001B3214"/>
    <w:rsid w:val="001B7993"/>
    <w:rsid w:val="001C2C84"/>
    <w:rsid w:val="001C6414"/>
    <w:rsid w:val="001D4053"/>
    <w:rsid w:val="001D758C"/>
    <w:rsid w:val="001F0F6C"/>
    <w:rsid w:val="001F3E9E"/>
    <w:rsid w:val="001F510F"/>
    <w:rsid w:val="001F70BF"/>
    <w:rsid w:val="001F7690"/>
    <w:rsid w:val="0020159B"/>
    <w:rsid w:val="00207346"/>
    <w:rsid w:val="00214B42"/>
    <w:rsid w:val="002153C1"/>
    <w:rsid w:val="00220FE1"/>
    <w:rsid w:val="00221605"/>
    <w:rsid w:val="002253D9"/>
    <w:rsid w:val="002322FF"/>
    <w:rsid w:val="00235886"/>
    <w:rsid w:val="00244E0B"/>
    <w:rsid w:val="00245D31"/>
    <w:rsid w:val="00247E42"/>
    <w:rsid w:val="002524CF"/>
    <w:rsid w:val="00256721"/>
    <w:rsid w:val="002700B4"/>
    <w:rsid w:val="00283DEA"/>
    <w:rsid w:val="002864C8"/>
    <w:rsid w:val="002910E6"/>
    <w:rsid w:val="00293AF9"/>
    <w:rsid w:val="002B1AB3"/>
    <w:rsid w:val="002C1638"/>
    <w:rsid w:val="002C69BB"/>
    <w:rsid w:val="002D1BBE"/>
    <w:rsid w:val="002D1FC7"/>
    <w:rsid w:val="002D3DAD"/>
    <w:rsid w:val="002E529C"/>
    <w:rsid w:val="002F383A"/>
    <w:rsid w:val="002F424F"/>
    <w:rsid w:val="002F69C6"/>
    <w:rsid w:val="0030300A"/>
    <w:rsid w:val="00313C3E"/>
    <w:rsid w:val="00314EDD"/>
    <w:rsid w:val="003230F2"/>
    <w:rsid w:val="00334E8E"/>
    <w:rsid w:val="00343C4F"/>
    <w:rsid w:val="00346A77"/>
    <w:rsid w:val="00351EDD"/>
    <w:rsid w:val="00381513"/>
    <w:rsid w:val="00390145"/>
    <w:rsid w:val="00392163"/>
    <w:rsid w:val="0039519C"/>
    <w:rsid w:val="003B3074"/>
    <w:rsid w:val="003B5630"/>
    <w:rsid w:val="003D2C1F"/>
    <w:rsid w:val="003D6602"/>
    <w:rsid w:val="003E4B27"/>
    <w:rsid w:val="003F4A97"/>
    <w:rsid w:val="0040614F"/>
    <w:rsid w:val="00423E5D"/>
    <w:rsid w:val="00427039"/>
    <w:rsid w:val="004313B1"/>
    <w:rsid w:val="00436C50"/>
    <w:rsid w:val="004460B9"/>
    <w:rsid w:val="00447A90"/>
    <w:rsid w:val="0045110E"/>
    <w:rsid w:val="00471771"/>
    <w:rsid w:val="00472B2D"/>
    <w:rsid w:val="004824CB"/>
    <w:rsid w:val="00490176"/>
    <w:rsid w:val="004A4F78"/>
    <w:rsid w:val="004A596D"/>
    <w:rsid w:val="004B7F01"/>
    <w:rsid w:val="004C0ED7"/>
    <w:rsid w:val="004C5E7B"/>
    <w:rsid w:val="004D5B08"/>
    <w:rsid w:val="004E42C5"/>
    <w:rsid w:val="004E6BFF"/>
    <w:rsid w:val="004F610D"/>
    <w:rsid w:val="004F7FBC"/>
    <w:rsid w:val="00500BF4"/>
    <w:rsid w:val="00504D68"/>
    <w:rsid w:val="00507F73"/>
    <w:rsid w:val="00514E85"/>
    <w:rsid w:val="00525C3E"/>
    <w:rsid w:val="00532978"/>
    <w:rsid w:val="00533376"/>
    <w:rsid w:val="00535AA4"/>
    <w:rsid w:val="00553844"/>
    <w:rsid w:val="0055622A"/>
    <w:rsid w:val="0056201A"/>
    <w:rsid w:val="00572CC1"/>
    <w:rsid w:val="005A2B4C"/>
    <w:rsid w:val="005A655C"/>
    <w:rsid w:val="005B4B64"/>
    <w:rsid w:val="005D19D9"/>
    <w:rsid w:val="005D3661"/>
    <w:rsid w:val="005D748F"/>
    <w:rsid w:val="005E75A0"/>
    <w:rsid w:val="005E7ECD"/>
    <w:rsid w:val="005F06E1"/>
    <w:rsid w:val="006059BF"/>
    <w:rsid w:val="006071D0"/>
    <w:rsid w:val="006118DD"/>
    <w:rsid w:val="00620054"/>
    <w:rsid w:val="00622A3D"/>
    <w:rsid w:val="00624B96"/>
    <w:rsid w:val="00624D82"/>
    <w:rsid w:val="00630DA6"/>
    <w:rsid w:val="006333C7"/>
    <w:rsid w:val="00653F1D"/>
    <w:rsid w:val="006624E1"/>
    <w:rsid w:val="00686BE7"/>
    <w:rsid w:val="006974FE"/>
    <w:rsid w:val="006A1A73"/>
    <w:rsid w:val="006A6B19"/>
    <w:rsid w:val="006A7AD5"/>
    <w:rsid w:val="006B559E"/>
    <w:rsid w:val="006C4A91"/>
    <w:rsid w:val="006D3F8C"/>
    <w:rsid w:val="006D737A"/>
    <w:rsid w:val="006E21E2"/>
    <w:rsid w:val="006E3A28"/>
    <w:rsid w:val="006E5103"/>
    <w:rsid w:val="006F4FA2"/>
    <w:rsid w:val="007047A5"/>
    <w:rsid w:val="007211A1"/>
    <w:rsid w:val="00722F31"/>
    <w:rsid w:val="007265B0"/>
    <w:rsid w:val="00726734"/>
    <w:rsid w:val="00727E55"/>
    <w:rsid w:val="00734D32"/>
    <w:rsid w:val="00742E43"/>
    <w:rsid w:val="00745089"/>
    <w:rsid w:val="00756EA9"/>
    <w:rsid w:val="00761B7B"/>
    <w:rsid w:val="00762D1E"/>
    <w:rsid w:val="00765025"/>
    <w:rsid w:val="00770BB9"/>
    <w:rsid w:val="00772342"/>
    <w:rsid w:val="00774FE3"/>
    <w:rsid w:val="00781AC9"/>
    <w:rsid w:val="007A42CC"/>
    <w:rsid w:val="007A4D14"/>
    <w:rsid w:val="007A4DA6"/>
    <w:rsid w:val="007B59D4"/>
    <w:rsid w:val="007C6414"/>
    <w:rsid w:val="007C74E6"/>
    <w:rsid w:val="007E0C4B"/>
    <w:rsid w:val="007E54E2"/>
    <w:rsid w:val="007F163D"/>
    <w:rsid w:val="007F4BDD"/>
    <w:rsid w:val="007F600F"/>
    <w:rsid w:val="007F638A"/>
    <w:rsid w:val="00801E83"/>
    <w:rsid w:val="0080461E"/>
    <w:rsid w:val="008205A8"/>
    <w:rsid w:val="0083637B"/>
    <w:rsid w:val="00857839"/>
    <w:rsid w:val="00860142"/>
    <w:rsid w:val="00860223"/>
    <w:rsid w:val="00861251"/>
    <w:rsid w:val="008636ED"/>
    <w:rsid w:val="00875892"/>
    <w:rsid w:val="00876C6B"/>
    <w:rsid w:val="0088369B"/>
    <w:rsid w:val="008854F1"/>
    <w:rsid w:val="00897A77"/>
    <w:rsid w:val="00897F2D"/>
    <w:rsid w:val="008A20EF"/>
    <w:rsid w:val="008A4246"/>
    <w:rsid w:val="008B0E3E"/>
    <w:rsid w:val="008B3A2C"/>
    <w:rsid w:val="008B57BE"/>
    <w:rsid w:val="008D4C07"/>
    <w:rsid w:val="008D4F88"/>
    <w:rsid w:val="008E31F7"/>
    <w:rsid w:val="008F34A1"/>
    <w:rsid w:val="009102A6"/>
    <w:rsid w:val="009135B7"/>
    <w:rsid w:val="00915846"/>
    <w:rsid w:val="00915D29"/>
    <w:rsid w:val="00916E7A"/>
    <w:rsid w:val="009218E0"/>
    <w:rsid w:val="0092191E"/>
    <w:rsid w:val="00935020"/>
    <w:rsid w:val="00952E6B"/>
    <w:rsid w:val="00953E8D"/>
    <w:rsid w:val="00963B9A"/>
    <w:rsid w:val="00972685"/>
    <w:rsid w:val="00972E12"/>
    <w:rsid w:val="00985D16"/>
    <w:rsid w:val="00986418"/>
    <w:rsid w:val="00986AA5"/>
    <w:rsid w:val="00987336"/>
    <w:rsid w:val="00991B8C"/>
    <w:rsid w:val="009A071A"/>
    <w:rsid w:val="009A310C"/>
    <w:rsid w:val="009A6326"/>
    <w:rsid w:val="009B2032"/>
    <w:rsid w:val="009D4BDB"/>
    <w:rsid w:val="009D65B6"/>
    <w:rsid w:val="009E12E0"/>
    <w:rsid w:val="009E7CCC"/>
    <w:rsid w:val="00A0122C"/>
    <w:rsid w:val="00A0493F"/>
    <w:rsid w:val="00A060EB"/>
    <w:rsid w:val="00A07D9A"/>
    <w:rsid w:val="00A107EB"/>
    <w:rsid w:val="00A22F3E"/>
    <w:rsid w:val="00A2304D"/>
    <w:rsid w:val="00A2460F"/>
    <w:rsid w:val="00A37CB1"/>
    <w:rsid w:val="00A6010A"/>
    <w:rsid w:val="00A611A8"/>
    <w:rsid w:val="00A64800"/>
    <w:rsid w:val="00A70EEE"/>
    <w:rsid w:val="00A7143B"/>
    <w:rsid w:val="00A84AD9"/>
    <w:rsid w:val="00A903B9"/>
    <w:rsid w:val="00A92677"/>
    <w:rsid w:val="00A94A6E"/>
    <w:rsid w:val="00A95071"/>
    <w:rsid w:val="00AA7383"/>
    <w:rsid w:val="00AB6D96"/>
    <w:rsid w:val="00AD7177"/>
    <w:rsid w:val="00AE6568"/>
    <w:rsid w:val="00AF38D2"/>
    <w:rsid w:val="00AF73EB"/>
    <w:rsid w:val="00B04537"/>
    <w:rsid w:val="00B06105"/>
    <w:rsid w:val="00B11D2E"/>
    <w:rsid w:val="00B239B9"/>
    <w:rsid w:val="00B33383"/>
    <w:rsid w:val="00B55B85"/>
    <w:rsid w:val="00B63139"/>
    <w:rsid w:val="00B8142B"/>
    <w:rsid w:val="00B81648"/>
    <w:rsid w:val="00B82C4F"/>
    <w:rsid w:val="00B93A43"/>
    <w:rsid w:val="00BA012D"/>
    <w:rsid w:val="00BB36D8"/>
    <w:rsid w:val="00BB4A8E"/>
    <w:rsid w:val="00BE5601"/>
    <w:rsid w:val="00BE75D1"/>
    <w:rsid w:val="00BE7E6E"/>
    <w:rsid w:val="00C0216E"/>
    <w:rsid w:val="00C04078"/>
    <w:rsid w:val="00C054D9"/>
    <w:rsid w:val="00C06AB7"/>
    <w:rsid w:val="00C22100"/>
    <w:rsid w:val="00C235E7"/>
    <w:rsid w:val="00C268DD"/>
    <w:rsid w:val="00C34966"/>
    <w:rsid w:val="00C476B2"/>
    <w:rsid w:val="00C51330"/>
    <w:rsid w:val="00C529DD"/>
    <w:rsid w:val="00C52CBE"/>
    <w:rsid w:val="00C60104"/>
    <w:rsid w:val="00C844FA"/>
    <w:rsid w:val="00C873AC"/>
    <w:rsid w:val="00C90DEC"/>
    <w:rsid w:val="00C92553"/>
    <w:rsid w:val="00C93DDC"/>
    <w:rsid w:val="00CA3DC4"/>
    <w:rsid w:val="00CA57EC"/>
    <w:rsid w:val="00CB0229"/>
    <w:rsid w:val="00CB2D9F"/>
    <w:rsid w:val="00CC229E"/>
    <w:rsid w:val="00CD04F4"/>
    <w:rsid w:val="00CD298B"/>
    <w:rsid w:val="00CE2A85"/>
    <w:rsid w:val="00CE391E"/>
    <w:rsid w:val="00CE4CDF"/>
    <w:rsid w:val="00CE7B3A"/>
    <w:rsid w:val="00CF1A54"/>
    <w:rsid w:val="00CF4074"/>
    <w:rsid w:val="00D067FC"/>
    <w:rsid w:val="00D0781E"/>
    <w:rsid w:val="00D12DED"/>
    <w:rsid w:val="00D160EC"/>
    <w:rsid w:val="00D26F09"/>
    <w:rsid w:val="00D32710"/>
    <w:rsid w:val="00D339F9"/>
    <w:rsid w:val="00D37FEC"/>
    <w:rsid w:val="00D41C82"/>
    <w:rsid w:val="00D420C4"/>
    <w:rsid w:val="00D44534"/>
    <w:rsid w:val="00D45115"/>
    <w:rsid w:val="00D77562"/>
    <w:rsid w:val="00D95395"/>
    <w:rsid w:val="00DA123A"/>
    <w:rsid w:val="00DA1C26"/>
    <w:rsid w:val="00DA7738"/>
    <w:rsid w:val="00DC274E"/>
    <w:rsid w:val="00DC4DA1"/>
    <w:rsid w:val="00DC6D9A"/>
    <w:rsid w:val="00DE0598"/>
    <w:rsid w:val="00DF047A"/>
    <w:rsid w:val="00DF7D1E"/>
    <w:rsid w:val="00E03C44"/>
    <w:rsid w:val="00E05808"/>
    <w:rsid w:val="00E06397"/>
    <w:rsid w:val="00E14F08"/>
    <w:rsid w:val="00E15305"/>
    <w:rsid w:val="00E25EBA"/>
    <w:rsid w:val="00E37529"/>
    <w:rsid w:val="00E51BD7"/>
    <w:rsid w:val="00E649F1"/>
    <w:rsid w:val="00E81136"/>
    <w:rsid w:val="00E9305E"/>
    <w:rsid w:val="00EA249F"/>
    <w:rsid w:val="00EC16EB"/>
    <w:rsid w:val="00EC39F4"/>
    <w:rsid w:val="00ED01F5"/>
    <w:rsid w:val="00ED24D4"/>
    <w:rsid w:val="00ED45D2"/>
    <w:rsid w:val="00EE1669"/>
    <w:rsid w:val="00EF5B8A"/>
    <w:rsid w:val="00EF5E50"/>
    <w:rsid w:val="00EF7641"/>
    <w:rsid w:val="00F00142"/>
    <w:rsid w:val="00F01790"/>
    <w:rsid w:val="00F1478A"/>
    <w:rsid w:val="00F20102"/>
    <w:rsid w:val="00F33C6B"/>
    <w:rsid w:val="00F35582"/>
    <w:rsid w:val="00F43B71"/>
    <w:rsid w:val="00F52B63"/>
    <w:rsid w:val="00F53E81"/>
    <w:rsid w:val="00F562B1"/>
    <w:rsid w:val="00F639C2"/>
    <w:rsid w:val="00F657E9"/>
    <w:rsid w:val="00F70522"/>
    <w:rsid w:val="00FC2129"/>
    <w:rsid w:val="00FC360A"/>
    <w:rsid w:val="00FC68F1"/>
    <w:rsid w:val="00FD28F5"/>
    <w:rsid w:val="00FF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44B1B"/>
  <w15:docId w15:val="{CA1785F9-24FA-4EE7-B2B3-8785AE2FE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7332"/>
    <w:rPr>
      <w:color w:val="0000FF" w:themeColor="hyperlink"/>
      <w:u w:val="single"/>
    </w:rPr>
  </w:style>
  <w:style w:type="paragraph" w:customStyle="1" w:styleId="western">
    <w:name w:val="western"/>
    <w:basedOn w:val="a"/>
    <w:rsid w:val="000216D0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31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1A2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427039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A"/>
      <w:lang w:eastAsia="ru-RU"/>
    </w:rPr>
  </w:style>
  <w:style w:type="character" w:customStyle="1" w:styleId="a7">
    <w:name w:val="Основной текст Знак"/>
    <w:basedOn w:val="a0"/>
    <w:link w:val="a6"/>
    <w:rsid w:val="00427039"/>
    <w:rPr>
      <w:rFonts w:ascii="Times New Roman" w:eastAsia="Times New Roman" w:hAnsi="Times New Roman" w:cs="Times New Roman"/>
      <w:color w:val="00000A"/>
      <w:lang w:eastAsia="ru-RU"/>
    </w:rPr>
  </w:style>
  <w:style w:type="paragraph" w:styleId="a8">
    <w:name w:val="List Paragraph"/>
    <w:basedOn w:val="a"/>
    <w:uiPriority w:val="34"/>
    <w:qFormat/>
    <w:rsid w:val="0042703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unhideWhenUsed/>
    <w:rsid w:val="00572CC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572C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rsid w:val="008205A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8205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3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95301&amp;dst=689" TargetMode="External"/><Relationship Id="rId18" Type="http://schemas.openxmlformats.org/officeDocument/2006/relationships/hyperlink" Target="consultantplus://offline/ref=F8F8FE272013E6761F56FE5DF4AF393332706F83E5F8857B126EF375443D2E15BB71181D6EA0E9EA44A490F6BBEAED894FB6F4D9C3420F43C9O0F" TargetMode="External"/><Relationship Id="rId26" Type="http://schemas.openxmlformats.org/officeDocument/2006/relationships/hyperlink" Target="consultantplus://offline/ref=F8F8FE272013E6761F56FE5DF4AF393332766A87EFF5857B126EF375443D2E15BB71181469A8E2BF16EB91AAFEBCFE884FB6F6DADFC4O3F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F8F8FE272013E6761F56FE5DF4AF393332766A87EFF5857B126EF375443D2E15BB71181B6EA2E2BF16EB91AAFEBCFE884FB6F6DADFC4O3F" TargetMode="External"/><Relationship Id="rId34" Type="http://schemas.openxmlformats.org/officeDocument/2006/relationships/theme" Target="theme/theme1.xml"/><Relationship Id="rId7" Type="http://schemas.openxmlformats.org/officeDocument/2006/relationships/hyperlink" Target="http://utp.sberbank-ast.ru/" TargetMode="External"/><Relationship Id="rId12" Type="http://schemas.openxmlformats.org/officeDocument/2006/relationships/hyperlink" Target="https://login.consultant.ru/link/?req=doc&amp;base=LAW&amp;n=454318&amp;dst=101232" TargetMode="External"/><Relationship Id="rId17" Type="http://schemas.openxmlformats.org/officeDocument/2006/relationships/hyperlink" Target="consultantplus://offline/ref=F8F8FE272013E6761F56FE5DF4AF393332766A87EFF5857B126EF375443D2E15BB71181A68A8E2BF16EB91AAFEBCFE884FB6F6DADFC4O3F" TargetMode="External"/><Relationship Id="rId25" Type="http://schemas.openxmlformats.org/officeDocument/2006/relationships/hyperlink" Target="consultantplus://offline/ref=F8F8FE272013E6761F56FE5DF4AF393332776981E1F5857B126EF375443D2E15BB71181D6EA0EAED46A490F6BBEAED894FB6F4D9C3420F43C9O0F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5301&amp;dst=2780" TargetMode="External"/><Relationship Id="rId20" Type="http://schemas.openxmlformats.org/officeDocument/2006/relationships/hyperlink" Target="consultantplus://offline/ref=F8F8FE272013E6761F56FE5DF4AF393332766A87EFF5857B126EF375443D2E15BB71181A67A0E2BF16EB91AAFEBCFE884FB6F6DADFC4O3F" TargetMode="External"/><Relationship Id="rId29" Type="http://schemas.openxmlformats.org/officeDocument/2006/relationships/hyperlink" Target="http://www.admbg.org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Storogil&#1086;vaVN@admbg." TargetMode="External"/><Relationship Id="rId11" Type="http://schemas.openxmlformats.org/officeDocument/2006/relationships/hyperlink" Target="https://login.consultant.ru/link/?req=doc&amp;base=LAW&amp;n=454318&amp;dst=702" TargetMode="External"/><Relationship Id="rId24" Type="http://schemas.openxmlformats.org/officeDocument/2006/relationships/hyperlink" Target="consultantplus://offline/ref=F8F8FE272013E6761F56FE5DF4AF393332706F83E5F8857B126EF375443D2E15BB71181D6DABBDBA03FAC9A6FCA1E08B52AAF4D8CDOEF" TargetMode="External"/><Relationship Id="rId32" Type="http://schemas.openxmlformats.org/officeDocument/2006/relationships/hyperlink" Target="http://www.admbg.or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5301&amp;dst=2777" TargetMode="External"/><Relationship Id="rId23" Type="http://schemas.openxmlformats.org/officeDocument/2006/relationships/hyperlink" Target="consultantplus://offline/ref=F8F8FE272013E6761F56FE5DF4AF393332706F83E5F8857B126EF375443D2E15BB71181D6DABBDBA03FAC9A6FCA1E08B52AAF4D8CDOEF" TargetMode="External"/><Relationship Id="rId28" Type="http://schemas.openxmlformats.org/officeDocument/2006/relationships/hyperlink" Target="https://utp.sberbank-ast.ru/" TargetMode="External"/><Relationship Id="rId10" Type="http://schemas.openxmlformats.org/officeDocument/2006/relationships/hyperlink" Target="https://login.consultant.ru/link/?req=doc&amp;base=LAW&amp;n=454318&amp;dst=690" TargetMode="External"/><Relationship Id="rId19" Type="http://schemas.openxmlformats.org/officeDocument/2006/relationships/hyperlink" Target="consultantplus://offline/ref=F8F8FE272013E6761F56FE5DF4AF393332766A87EFF5857B126EF375443D2E15BB71181A66A9E2BF16EB91AAFEBCFE884FB6F6DADFC4O3F" TargetMode="External"/><Relationship Id="rId31" Type="http://schemas.openxmlformats.org/officeDocument/2006/relationships/hyperlink" Target="https://utp.sberbank-as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54318&amp;dst=689" TargetMode="External"/><Relationship Id="rId14" Type="http://schemas.openxmlformats.org/officeDocument/2006/relationships/hyperlink" Target="https://login.consultant.ru/link/?req=doc&amp;base=LAW&amp;n=495301&amp;dst=2772" TargetMode="External"/><Relationship Id="rId22" Type="http://schemas.openxmlformats.org/officeDocument/2006/relationships/hyperlink" Target="consultantplus://offline/ref=F8F8FE272013E6761F56FE5DF4AF393332766A87EFF5857B126EF375443D2E15BB71181D6EA1EBE845A490F6BBEAED894FB6F4D9C3420F43C9O0F" TargetMode="External"/><Relationship Id="rId27" Type="http://schemas.openxmlformats.org/officeDocument/2006/relationships/hyperlink" Target="https://torgi.gov.ru/new/" TargetMode="External"/><Relationship Id="rId30" Type="http://schemas.openxmlformats.org/officeDocument/2006/relationships/hyperlink" Target="https://torgi.gov.ru/new/" TargetMode="External"/><Relationship Id="rId8" Type="http://schemas.openxmlformats.org/officeDocument/2006/relationships/hyperlink" Target="https://login.consultant.ru/link/?req=doc&amp;base=LAW&amp;n=454318&amp;dst=246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164F5-5295-4EDE-9E7E-855EED546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10</Pages>
  <Words>4260</Words>
  <Characters>24282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storogilovavn</dc:creator>
  <cp:lastModifiedBy>Сторожилова Валентина Николаевна</cp:lastModifiedBy>
  <cp:revision>12</cp:revision>
  <cp:lastPrinted>2025-04-24T10:09:00Z</cp:lastPrinted>
  <dcterms:created xsi:type="dcterms:W3CDTF">2025-04-25T04:41:00Z</dcterms:created>
  <dcterms:modified xsi:type="dcterms:W3CDTF">2026-08-28T04:11:00Z</dcterms:modified>
</cp:coreProperties>
</file>