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EF" w:rsidRPr="00FC74AC" w:rsidRDefault="004511EF" w:rsidP="004511E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договора аренды земельного участка</w:t>
      </w:r>
    </w:p>
    <w:p w:rsidR="004511EF" w:rsidRPr="00F70522" w:rsidRDefault="004511EF" w:rsidP="004511EF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511EF" w:rsidRPr="00F70522" w:rsidRDefault="004511EF" w:rsidP="004511EF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4511EF" w:rsidRPr="00FC74AC" w:rsidRDefault="004511EF" w:rsidP="004511EF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февраля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511EF" w:rsidRPr="006216A9" w:rsidRDefault="004511EF" w:rsidP="004511E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23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01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34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511EF" w:rsidRPr="00F70522" w:rsidRDefault="004511EF" w:rsidP="004511EF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torogilovaVN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8116CE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4511EF" w:rsidRDefault="004511EF" w:rsidP="004511EF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4511EF" w:rsidRPr="000670DD" w:rsidRDefault="004511EF" w:rsidP="004511EF">
      <w:pPr>
        <w:pStyle w:val="4"/>
        <w:tabs>
          <w:tab w:val="left" w:pos="708"/>
        </w:tabs>
        <w:ind w:left="-567" w:right="84" w:firstLine="567"/>
        <w:jc w:val="both"/>
        <w:rPr>
          <w:b w:val="0"/>
          <w:sz w:val="25"/>
          <w:szCs w:val="25"/>
        </w:rPr>
      </w:pPr>
      <w:r w:rsidRPr="000670DD">
        <w:rPr>
          <w:sz w:val="25"/>
          <w:szCs w:val="25"/>
        </w:rPr>
        <w:t xml:space="preserve">Лот № </w:t>
      </w:r>
      <w:r>
        <w:rPr>
          <w:sz w:val="25"/>
          <w:szCs w:val="25"/>
        </w:rPr>
        <w:t>1</w:t>
      </w:r>
      <w:r w:rsidRPr="000670DD">
        <w:rPr>
          <w:sz w:val="25"/>
          <w:szCs w:val="25"/>
        </w:rPr>
        <w:t xml:space="preserve">: </w:t>
      </w:r>
      <w:r w:rsidRPr="000670DD">
        <w:rPr>
          <w:b w:val="0"/>
          <w:sz w:val="25"/>
          <w:szCs w:val="25"/>
        </w:rPr>
        <w:t xml:space="preserve">Право заключения договора аренды земельного участка из земель населенных пунктов, </w:t>
      </w:r>
      <w:r>
        <w:rPr>
          <w:b w:val="0"/>
          <w:sz w:val="25"/>
          <w:szCs w:val="25"/>
        </w:rPr>
        <w:t>для индивидуального жилищного строительства</w:t>
      </w:r>
      <w:r w:rsidRPr="000670DD">
        <w:rPr>
          <w:b w:val="0"/>
          <w:sz w:val="25"/>
          <w:szCs w:val="25"/>
        </w:rPr>
        <w:t xml:space="preserve">, площадью </w:t>
      </w:r>
      <w:r>
        <w:rPr>
          <w:b w:val="0"/>
          <w:sz w:val="25"/>
          <w:szCs w:val="25"/>
        </w:rPr>
        <w:t>2142</w:t>
      </w:r>
      <w:r w:rsidRPr="000670DD">
        <w:rPr>
          <w:b w:val="0"/>
          <w:sz w:val="25"/>
          <w:szCs w:val="25"/>
        </w:rPr>
        <w:t xml:space="preserve"> </w:t>
      </w:r>
      <w:proofErr w:type="spellStart"/>
      <w:r w:rsidRPr="000670DD">
        <w:rPr>
          <w:b w:val="0"/>
          <w:sz w:val="25"/>
          <w:szCs w:val="25"/>
        </w:rPr>
        <w:t>кв.м</w:t>
      </w:r>
      <w:proofErr w:type="spellEnd"/>
      <w:r w:rsidRPr="000670DD">
        <w:rPr>
          <w:b w:val="0"/>
          <w:sz w:val="25"/>
          <w:szCs w:val="25"/>
        </w:rPr>
        <w:t>., с кадастровым номером 63:14:0</w:t>
      </w:r>
      <w:r>
        <w:rPr>
          <w:b w:val="0"/>
          <w:sz w:val="25"/>
          <w:szCs w:val="25"/>
        </w:rPr>
        <w:t>902016</w:t>
      </w:r>
      <w:r w:rsidRPr="000670DD">
        <w:rPr>
          <w:b w:val="0"/>
          <w:sz w:val="25"/>
          <w:szCs w:val="25"/>
        </w:rPr>
        <w:t>:</w:t>
      </w:r>
      <w:r>
        <w:rPr>
          <w:b w:val="0"/>
          <w:sz w:val="25"/>
          <w:szCs w:val="25"/>
        </w:rPr>
        <w:t>1072</w:t>
      </w:r>
      <w:r w:rsidRPr="000670DD">
        <w:rPr>
          <w:b w:val="0"/>
          <w:sz w:val="25"/>
          <w:szCs w:val="25"/>
        </w:rPr>
        <w:t xml:space="preserve">, расположенного по адресу: Российская Федерация, Самарская область, муниципальный район Большеглушицкий, сельское поселение </w:t>
      </w:r>
      <w:r>
        <w:rPr>
          <w:b w:val="0"/>
          <w:sz w:val="25"/>
          <w:szCs w:val="25"/>
        </w:rPr>
        <w:t>Большая Глушица</w:t>
      </w:r>
      <w:r w:rsidRPr="000670DD">
        <w:rPr>
          <w:b w:val="0"/>
          <w:sz w:val="25"/>
          <w:szCs w:val="25"/>
        </w:rPr>
        <w:t xml:space="preserve">, </w:t>
      </w:r>
      <w:r>
        <w:rPr>
          <w:b w:val="0"/>
          <w:sz w:val="25"/>
          <w:szCs w:val="25"/>
        </w:rPr>
        <w:t>село Большая Глушица, улица Льва Толстого, земельный участок 66</w:t>
      </w:r>
      <w:r w:rsidRPr="000670DD">
        <w:rPr>
          <w:b w:val="0"/>
          <w:sz w:val="25"/>
          <w:szCs w:val="25"/>
        </w:rPr>
        <w:t>.</w:t>
      </w:r>
    </w:p>
    <w:p w:rsidR="004511EF" w:rsidRDefault="004511EF" w:rsidP="004511EF">
      <w:pPr>
        <w:pStyle w:val="4"/>
        <w:tabs>
          <w:tab w:val="left" w:pos="708"/>
        </w:tabs>
        <w:ind w:left="-567" w:right="84" w:firstLine="567"/>
        <w:jc w:val="both"/>
        <w:rPr>
          <w:sz w:val="25"/>
          <w:szCs w:val="25"/>
        </w:rPr>
      </w:pPr>
      <w:r w:rsidRPr="006216A9">
        <w:rPr>
          <w:sz w:val="25"/>
          <w:szCs w:val="25"/>
        </w:rPr>
        <w:t>Сведения о зарегистрированных правах отсутствуют.</w:t>
      </w:r>
    </w:p>
    <w:p w:rsidR="004511EF" w:rsidRDefault="004511EF" w:rsidP="004511E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 xml:space="preserve">Водоснабжение – возможность подключения имеется </w:t>
      </w:r>
      <w:r w:rsidRPr="00D11AB5">
        <w:rPr>
          <w:rFonts w:ascii="Times New Roman" w:hAnsi="Times New Roman" w:cs="Times New Roman"/>
          <w:sz w:val="25"/>
          <w:szCs w:val="25"/>
        </w:rPr>
        <w:t>(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Письмо № </w:t>
      </w:r>
      <w:r>
        <w:rPr>
          <w:rFonts w:ascii="Times New Roman" w:hAnsi="Times New Roman" w:cs="Times New Roman"/>
          <w:bCs/>
          <w:sz w:val="25"/>
          <w:szCs w:val="25"/>
        </w:rPr>
        <w:t>299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 от </w:t>
      </w:r>
      <w:r>
        <w:rPr>
          <w:rFonts w:ascii="Times New Roman" w:hAnsi="Times New Roman" w:cs="Times New Roman"/>
          <w:bCs/>
          <w:sz w:val="25"/>
          <w:szCs w:val="25"/>
        </w:rPr>
        <w:t>3</w:t>
      </w:r>
      <w:r w:rsidRPr="00D11AB5">
        <w:rPr>
          <w:rFonts w:ascii="Times New Roman" w:hAnsi="Times New Roman" w:cs="Times New Roman"/>
          <w:bCs/>
          <w:sz w:val="25"/>
          <w:szCs w:val="25"/>
        </w:rPr>
        <w:t>1.</w:t>
      </w:r>
      <w:r>
        <w:rPr>
          <w:rFonts w:ascii="Times New Roman" w:hAnsi="Times New Roman" w:cs="Times New Roman"/>
          <w:bCs/>
          <w:sz w:val="25"/>
          <w:szCs w:val="25"/>
        </w:rPr>
        <w:t>1</w:t>
      </w:r>
      <w:r w:rsidRPr="00D11AB5">
        <w:rPr>
          <w:rFonts w:ascii="Times New Roman" w:hAnsi="Times New Roman" w:cs="Times New Roman"/>
          <w:bCs/>
          <w:sz w:val="25"/>
          <w:szCs w:val="25"/>
        </w:rPr>
        <w:t>0.2025</w:t>
      </w:r>
      <w:r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D11AB5">
        <w:rPr>
          <w:rFonts w:ascii="Times New Roman" w:hAnsi="Times New Roman" w:cs="Times New Roman"/>
          <w:bCs/>
          <w:sz w:val="25"/>
          <w:szCs w:val="25"/>
        </w:rPr>
        <w:t xml:space="preserve">г. МУП </w:t>
      </w:r>
      <w:proofErr w:type="spellStart"/>
      <w:r w:rsidRPr="00D11AB5">
        <w:rPr>
          <w:rFonts w:ascii="Times New Roman" w:hAnsi="Times New Roman" w:cs="Times New Roman"/>
          <w:bCs/>
          <w:sz w:val="25"/>
          <w:szCs w:val="25"/>
        </w:rPr>
        <w:t>Большеглушицкого</w:t>
      </w:r>
      <w:proofErr w:type="spellEnd"/>
      <w:r w:rsidRPr="00D11AB5">
        <w:rPr>
          <w:rFonts w:ascii="Times New Roman" w:hAnsi="Times New Roman" w:cs="Times New Roman"/>
          <w:bCs/>
          <w:sz w:val="25"/>
          <w:szCs w:val="25"/>
        </w:rPr>
        <w:t xml:space="preserve"> района Самарской области ПОЖКХ</w:t>
      </w:r>
      <w:r w:rsidRPr="00D11AB5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4511EF" w:rsidRDefault="004511EF" w:rsidP="004511EF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(письм</w:t>
      </w:r>
      <w:proofErr w:type="gramStart"/>
      <w:r w:rsidRPr="001016EE">
        <w:rPr>
          <w:rFonts w:ascii="Times New Roman" w:hAnsi="Times New Roman" w:cs="Times New Roman"/>
          <w:sz w:val="25"/>
          <w:szCs w:val="25"/>
        </w:rPr>
        <w:t>о ООО</w:t>
      </w:r>
      <w:proofErr w:type="gramEnd"/>
      <w:r w:rsidRPr="001016EE">
        <w:rPr>
          <w:rFonts w:ascii="Times New Roman" w:hAnsi="Times New Roman" w:cs="Times New Roman"/>
          <w:sz w:val="25"/>
          <w:szCs w:val="25"/>
        </w:rPr>
        <w:t xml:space="preserve">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 от </w:t>
      </w:r>
      <w:r>
        <w:rPr>
          <w:rFonts w:ascii="Times New Roman" w:hAnsi="Times New Roman" w:cs="Times New Roman"/>
          <w:sz w:val="25"/>
          <w:szCs w:val="25"/>
        </w:rPr>
        <w:t>24</w:t>
      </w:r>
      <w:r w:rsidRPr="001016EE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11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03-12/</w:t>
      </w:r>
      <w:r>
        <w:rPr>
          <w:rFonts w:ascii="Times New Roman" w:hAnsi="Times New Roman" w:cs="Times New Roman"/>
          <w:sz w:val="25"/>
          <w:szCs w:val="25"/>
        </w:rPr>
        <w:t>33175</w:t>
      </w:r>
      <w:r w:rsidRPr="001016EE">
        <w:rPr>
          <w:rFonts w:ascii="Times New Roman" w:hAnsi="Times New Roman" w:cs="Times New Roman"/>
          <w:sz w:val="25"/>
          <w:szCs w:val="25"/>
        </w:rPr>
        <w:t>/МРГ НОВ8).</w:t>
      </w:r>
    </w:p>
    <w:p w:rsidR="004511EF" w:rsidRPr="00F462B9" w:rsidRDefault="004511EF" w:rsidP="004511EF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626B7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 объекта капитального строительства: с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5626B7">
        <w:rPr>
          <w:rFonts w:ascii="Times New Roman" w:hAnsi="Times New Roman" w:cs="Times New Roman"/>
          <w:sz w:val="25"/>
          <w:szCs w:val="25"/>
        </w:rPr>
        <w:t>Правил</w:t>
      </w:r>
      <w:r>
        <w:rPr>
          <w:rFonts w:ascii="Times New Roman" w:hAnsi="Times New Roman" w:cs="Times New Roman"/>
          <w:sz w:val="25"/>
          <w:szCs w:val="25"/>
        </w:rPr>
        <w:t>ам</w:t>
      </w:r>
      <w:r w:rsidRPr="005626B7">
        <w:rPr>
          <w:rFonts w:ascii="Times New Roman" w:hAnsi="Times New Roman" w:cs="Times New Roman"/>
          <w:sz w:val="25"/>
          <w:szCs w:val="25"/>
        </w:rPr>
        <w:t xml:space="preserve"> землепользования и застройки сельского поселения </w:t>
      </w:r>
      <w:r>
        <w:rPr>
          <w:rFonts w:ascii="Times New Roman" w:hAnsi="Times New Roman" w:cs="Times New Roman"/>
          <w:sz w:val="25"/>
          <w:szCs w:val="25"/>
        </w:rPr>
        <w:t>Большая Глушица</w:t>
      </w:r>
      <w:r w:rsidRPr="005626B7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</w:t>
      </w:r>
      <w:r w:rsidRPr="005626B7">
        <w:rPr>
          <w:rFonts w:ascii="Times New Roman" w:eastAsia="MS MinNew Roman" w:hAnsi="Times New Roman" w:cs="Times New Roman"/>
          <w:sz w:val="25"/>
          <w:szCs w:val="25"/>
        </w:rPr>
        <w:t>, т</w:t>
      </w:r>
      <w:r w:rsidRPr="005626B7">
        <w:rPr>
          <w:rFonts w:ascii="Times New Roman" w:hAnsi="Times New Roman" w:cs="Times New Roman"/>
          <w:sz w:val="25"/>
          <w:szCs w:val="25"/>
        </w:rPr>
        <w:t xml:space="preserve">ерриториальная зона </w:t>
      </w:r>
      <w:r>
        <w:rPr>
          <w:rFonts w:ascii="Times New Roman" w:hAnsi="Times New Roman" w:cs="Times New Roman"/>
          <w:sz w:val="25"/>
          <w:szCs w:val="25"/>
        </w:rPr>
        <w:t>Ж</w:t>
      </w:r>
      <w:proofErr w:type="gramStart"/>
      <w:r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5626B7">
        <w:rPr>
          <w:rFonts w:ascii="Times New Roman" w:hAnsi="Times New Roman" w:cs="Times New Roman"/>
          <w:sz w:val="25"/>
          <w:szCs w:val="25"/>
        </w:rPr>
        <w:t xml:space="preserve"> – зона </w:t>
      </w:r>
      <w:r>
        <w:rPr>
          <w:rFonts w:ascii="Times New Roman" w:hAnsi="Times New Roman" w:cs="Times New Roman"/>
          <w:sz w:val="25"/>
          <w:szCs w:val="25"/>
        </w:rPr>
        <w:t xml:space="preserve">застройки </w:t>
      </w:r>
      <w:r w:rsidRPr="00F462B9">
        <w:rPr>
          <w:rFonts w:ascii="Times New Roman" w:hAnsi="Times New Roman" w:cs="Times New Roman"/>
          <w:sz w:val="25"/>
          <w:szCs w:val="25"/>
        </w:rPr>
        <w:t>индивидуальными жилыми домами и малоэтажными жилыми домами.</w:t>
      </w:r>
    </w:p>
    <w:p w:rsidR="004511EF" w:rsidRPr="00F462B9" w:rsidRDefault="004511EF" w:rsidP="004511EF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462B9">
        <w:rPr>
          <w:rFonts w:ascii="Times New Roman" w:hAnsi="Times New Roman" w:cs="Times New Roman"/>
          <w:sz w:val="25"/>
          <w:szCs w:val="25"/>
        </w:rPr>
        <w:t>Минимальный отступ от границ земельного участка до отдельно стоящих зданий - 3 м.</w:t>
      </w:r>
    </w:p>
    <w:p w:rsidR="004511EF" w:rsidRPr="00F462B9" w:rsidRDefault="004511EF" w:rsidP="004511EF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Минимальные отступы от границ земельных участков, прилегающих к элементам улично-дорожной сети (площади, улицы), до отдельно стоящих зданий - 0 м.</w:t>
      </w:r>
    </w:p>
    <w:p w:rsidR="004511EF" w:rsidRPr="00F462B9" w:rsidRDefault="004511EF" w:rsidP="004511EF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Минимальный отступ от границ земельных участков до строений и сооружений - 1 м. </w:t>
      </w:r>
    </w:p>
    <w:p w:rsidR="004511EF" w:rsidRPr="00F462B9" w:rsidRDefault="004511EF" w:rsidP="004511EF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         Максимальный процент застройки в границах земельного участка </w:t>
      </w:r>
      <w:r>
        <w:rPr>
          <w:rFonts w:ascii="Times New Roman" w:hAnsi="Times New Roman"/>
          <w:sz w:val="25"/>
          <w:szCs w:val="25"/>
        </w:rPr>
        <w:t>для индивидуальной жилой застройки</w:t>
      </w:r>
      <w:r w:rsidRPr="00F462B9">
        <w:rPr>
          <w:rFonts w:ascii="Times New Roman" w:hAnsi="Times New Roman"/>
          <w:sz w:val="25"/>
          <w:szCs w:val="25"/>
        </w:rPr>
        <w:t xml:space="preserve"> - 60 %.</w:t>
      </w:r>
    </w:p>
    <w:p w:rsidR="004511EF" w:rsidRPr="00F462B9" w:rsidRDefault="004511EF" w:rsidP="004511EF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Предельная высота зданий, строений, сооружений - 12 м.</w:t>
      </w:r>
    </w:p>
    <w:p w:rsidR="004511EF" w:rsidRPr="00F462B9" w:rsidRDefault="004511EF" w:rsidP="004511EF">
      <w:pPr>
        <w:spacing w:line="240" w:lineRule="auto"/>
        <w:jc w:val="both"/>
        <w:rPr>
          <w:rFonts w:eastAsia="MS MinNew Roman"/>
          <w:b/>
          <w:bCs/>
          <w:kern w:val="28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м.</w:t>
      </w:r>
    </w:p>
    <w:p w:rsidR="004511EF" w:rsidRPr="0060071A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 данном земельном участке присутствуют ограничения (обременения) права: 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                                       </w:t>
      </w:r>
    </w:p>
    <w:p w:rsidR="004511EF" w:rsidRPr="00000374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</w:t>
      </w:r>
      <w:r w:rsidRPr="00405A12">
        <w:rPr>
          <w:rFonts w:ascii="Times New Roman" w:hAnsi="Times New Roman" w:cs="Times New Roman"/>
          <w:sz w:val="25"/>
          <w:szCs w:val="25"/>
        </w:rPr>
        <w:t>граничения прав на земельный участок, предусмотренные статьей 56 Земельного кодекса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405A12">
        <w:rPr>
          <w:rFonts w:ascii="Times New Roman" w:hAnsi="Times New Roman" w:cs="Times New Roman"/>
          <w:sz w:val="25"/>
          <w:szCs w:val="25"/>
        </w:rPr>
        <w:t xml:space="preserve">Российской Федерации; Срок действия: не установлен; реквизиты документа-основания: водный кодекс Российской Федерации от 03.06.2006 № 74-ФЗ выдан: Государственная Дума; распоряжение Министерства лесного хозяйства, охраны </w:t>
      </w:r>
      <w:r w:rsidRPr="00405A12">
        <w:rPr>
          <w:rFonts w:ascii="Times New Roman" w:hAnsi="Times New Roman" w:cs="Times New Roman"/>
          <w:sz w:val="25"/>
          <w:szCs w:val="25"/>
        </w:rPr>
        <w:lastRenderedPageBreak/>
        <w:t xml:space="preserve">окружающей среды и природопользования Самарской области "Об утверждении границ береговой линии (границы водного объекта), </w:t>
      </w:r>
      <w:proofErr w:type="spellStart"/>
      <w:r w:rsidRPr="00405A12">
        <w:rPr>
          <w:rFonts w:ascii="Times New Roman" w:hAnsi="Times New Roman" w:cs="Times New Roman"/>
          <w:sz w:val="25"/>
          <w:szCs w:val="25"/>
        </w:rPr>
        <w:t>водоохранной</w:t>
      </w:r>
      <w:proofErr w:type="spellEnd"/>
      <w:r w:rsidRPr="00405A12">
        <w:rPr>
          <w:rFonts w:ascii="Times New Roman" w:hAnsi="Times New Roman" w:cs="Times New Roman"/>
          <w:sz w:val="25"/>
          <w:szCs w:val="25"/>
        </w:rPr>
        <w:t xml:space="preserve"> зоны и прибрежной защитной полосы реки Большой Иргиз в пределах Самарской области" от 20.07.2018 № 312</w:t>
      </w:r>
      <w:r>
        <w:rPr>
          <w:rFonts w:ascii="Times New Roman" w:hAnsi="Times New Roman" w:cs="Times New Roman"/>
          <w:sz w:val="25"/>
          <w:szCs w:val="25"/>
        </w:rPr>
        <w:t xml:space="preserve"> вы</w:t>
      </w:r>
      <w:r w:rsidRPr="00405A12">
        <w:rPr>
          <w:rFonts w:ascii="Times New Roman" w:hAnsi="Times New Roman" w:cs="Times New Roman"/>
          <w:sz w:val="25"/>
          <w:szCs w:val="25"/>
        </w:rPr>
        <w:t xml:space="preserve">дан: Министерство лесного хозяйства, охраны окружающей среды и природопользования Самарской области; Содержание ограничения (обременения): Перечень запрещенных и разрешенных в границах </w:t>
      </w:r>
      <w:proofErr w:type="spellStart"/>
      <w:r w:rsidRPr="00405A12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405A12">
        <w:rPr>
          <w:rFonts w:ascii="Times New Roman" w:hAnsi="Times New Roman" w:cs="Times New Roman"/>
          <w:sz w:val="25"/>
          <w:szCs w:val="25"/>
        </w:rPr>
        <w:t xml:space="preserve"> зон видов деятельности                                          устанавливается частями 15, 16 ст. 65 Водного кодекса от 03 июня 2006 г. N 74-ФЗ; Реестровый номер границы: 63:14-6.145; Вид объекта реестра границ: Зона с особыми условиями использования территории; Вид зоны по документу:                                           </w:t>
      </w:r>
      <w:proofErr w:type="spellStart"/>
      <w:r w:rsidRPr="00405A12">
        <w:rPr>
          <w:rFonts w:ascii="Times New Roman" w:hAnsi="Times New Roman" w:cs="Times New Roman"/>
          <w:sz w:val="25"/>
          <w:szCs w:val="25"/>
        </w:rPr>
        <w:t>Водоохранная</w:t>
      </w:r>
      <w:proofErr w:type="spellEnd"/>
      <w:r w:rsidRPr="00405A12">
        <w:rPr>
          <w:rFonts w:ascii="Times New Roman" w:hAnsi="Times New Roman" w:cs="Times New Roman"/>
          <w:sz w:val="25"/>
          <w:szCs w:val="25"/>
        </w:rPr>
        <w:t xml:space="preserve"> зона р. Большой Иргиз в границах </w:t>
      </w:r>
      <w:proofErr w:type="spellStart"/>
      <w:r w:rsidRPr="00405A12">
        <w:rPr>
          <w:rFonts w:ascii="Times New Roman" w:hAnsi="Times New Roman" w:cs="Times New Roman"/>
          <w:sz w:val="25"/>
          <w:szCs w:val="25"/>
        </w:rPr>
        <w:t>Большеглушицкого</w:t>
      </w:r>
      <w:proofErr w:type="spellEnd"/>
      <w:r w:rsidRPr="00405A12">
        <w:rPr>
          <w:rFonts w:ascii="Times New Roman" w:hAnsi="Times New Roman" w:cs="Times New Roman"/>
          <w:sz w:val="25"/>
          <w:szCs w:val="25"/>
        </w:rPr>
        <w:t xml:space="preserve"> района Самарской </w:t>
      </w:r>
      <w:r w:rsidRPr="00000374">
        <w:rPr>
          <w:rFonts w:ascii="Times New Roman" w:hAnsi="Times New Roman" w:cs="Times New Roman"/>
          <w:sz w:val="25"/>
          <w:szCs w:val="25"/>
        </w:rPr>
        <w:t xml:space="preserve">области; Тип зоны: </w:t>
      </w:r>
      <w:proofErr w:type="spellStart"/>
      <w:r w:rsidRPr="00000374">
        <w:rPr>
          <w:rFonts w:ascii="Times New Roman" w:hAnsi="Times New Roman" w:cs="Times New Roman"/>
          <w:sz w:val="25"/>
          <w:szCs w:val="25"/>
        </w:rPr>
        <w:t>Водоохранная</w:t>
      </w:r>
      <w:proofErr w:type="spellEnd"/>
      <w:r w:rsidRPr="00000374">
        <w:rPr>
          <w:rFonts w:ascii="Times New Roman" w:hAnsi="Times New Roman" w:cs="Times New Roman"/>
          <w:sz w:val="25"/>
          <w:szCs w:val="25"/>
        </w:rPr>
        <w:t xml:space="preserve"> зона.</w:t>
      </w:r>
    </w:p>
    <w:p w:rsidR="004511EF" w:rsidRPr="00000374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hAnsi="Times New Roman" w:cs="Times New Roman"/>
          <w:b/>
          <w:sz w:val="25"/>
          <w:szCs w:val="25"/>
        </w:rPr>
        <w:t>Начальный размер ежегодной арендной платы</w:t>
      </w:r>
      <w:r w:rsidRPr="00000374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 w:rsidRPr="00000374">
        <w:rPr>
          <w:rFonts w:ascii="Times New Roman" w:eastAsia="Calibri" w:hAnsi="Times New Roman" w:cs="Times New Roman"/>
          <w:sz w:val="25"/>
          <w:szCs w:val="25"/>
        </w:rPr>
        <w:t>15380,00</w:t>
      </w:r>
      <w:r w:rsidRPr="00000374">
        <w:rPr>
          <w:rFonts w:ascii="Times New Roman" w:hAnsi="Times New Roman" w:cs="Times New Roman"/>
          <w:sz w:val="25"/>
          <w:szCs w:val="25"/>
        </w:rPr>
        <w:t xml:space="preserve"> руб. (Пятнадцать тысяч триста восемьдесят рублей 00 коп.).</w:t>
      </w:r>
    </w:p>
    <w:p w:rsidR="004511EF" w:rsidRPr="00000374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00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00374">
        <w:rPr>
          <w:rFonts w:ascii="Times New Roman" w:hAnsi="Times New Roman" w:cs="Times New Roman"/>
          <w:sz w:val="25"/>
          <w:szCs w:val="25"/>
        </w:rPr>
        <w:t xml:space="preserve">100 % от начального размера ежегодной арендной платы – </w:t>
      </w:r>
      <w:bookmarkEnd w:id="0"/>
      <w:r w:rsidRPr="00000374">
        <w:rPr>
          <w:rFonts w:ascii="Times New Roman" w:eastAsia="Calibri" w:hAnsi="Times New Roman" w:cs="Times New Roman"/>
          <w:sz w:val="25"/>
          <w:szCs w:val="25"/>
        </w:rPr>
        <w:t>15380,00</w:t>
      </w:r>
      <w:r w:rsidRPr="00000374">
        <w:rPr>
          <w:rFonts w:ascii="Times New Roman" w:hAnsi="Times New Roman" w:cs="Times New Roman"/>
          <w:sz w:val="25"/>
          <w:szCs w:val="25"/>
        </w:rPr>
        <w:t xml:space="preserve"> руб. (Пятнадцать тысяч триста восемьдесят рублей 00 коп.).</w:t>
      </w:r>
    </w:p>
    <w:p w:rsidR="004511EF" w:rsidRPr="00000374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00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00374">
        <w:rPr>
          <w:rFonts w:ascii="Times New Roman" w:hAnsi="Times New Roman" w:cs="Times New Roman"/>
          <w:sz w:val="25"/>
          <w:szCs w:val="25"/>
        </w:rPr>
        <w:t>3 % от начального размера ежегодной арендной платы – 461,40 руб. (Четыреста шестьдесят один рубль 40 коп.).</w:t>
      </w:r>
    </w:p>
    <w:p w:rsidR="004511EF" w:rsidRPr="00000374" w:rsidRDefault="004511EF" w:rsidP="004511E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00374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000374">
        <w:rPr>
          <w:rFonts w:ascii="Times New Roman" w:hAnsi="Times New Roman" w:cs="Times New Roman"/>
          <w:sz w:val="25"/>
          <w:szCs w:val="25"/>
        </w:rPr>
        <w:t xml:space="preserve"> - 20 (двадцать) лет.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4511EF" w:rsidRPr="004F5335" w:rsidRDefault="004511EF" w:rsidP="004511EF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BD1B9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4F533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4F533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4F533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09:00 (время местное).</w:t>
      </w:r>
    </w:p>
    <w:p w:rsidR="004511EF" w:rsidRPr="00F70522" w:rsidRDefault="004511EF" w:rsidP="004511EF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BD1B9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20</w:t>
      </w:r>
      <w:r w:rsidRPr="00BC595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 w:rsidRPr="00BC595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4511EF" w:rsidRPr="00F70522" w:rsidRDefault="004511EF" w:rsidP="004511EF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4511EF" w:rsidRPr="00F70522" w:rsidRDefault="004511EF" w:rsidP="004511EF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BD1B9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26.02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4511EF" w:rsidRPr="00F70522" w:rsidRDefault="004511EF" w:rsidP="004511EF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4511EF" w:rsidRPr="00F70522" w:rsidRDefault="004511EF" w:rsidP="004511EF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4511EF" w:rsidRPr="00F70522" w:rsidRDefault="004511EF" w:rsidP="004511EF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4511EF" w:rsidRPr="00F70522" w:rsidRDefault="004511EF" w:rsidP="004511EF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4511EF" w:rsidRPr="00F70522" w:rsidRDefault="004511EF" w:rsidP="004511EF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4511EF" w:rsidRPr="00F70522" w:rsidRDefault="004511EF" w:rsidP="004511EF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4511EF" w:rsidRDefault="004511EF" w:rsidP="004511E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4511EF" w:rsidRPr="00F70522" w:rsidRDefault="004511EF" w:rsidP="004511EF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Представление документов, подтверждающих внесение задатка, признается заключением соглашения о задатке.</w:t>
      </w:r>
    </w:p>
    <w:p w:rsidR="004511EF" w:rsidRDefault="004511EF" w:rsidP="004511EF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4511EF" w:rsidRPr="008162EF" w:rsidRDefault="004511EF" w:rsidP="004511EF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4511EF" w:rsidRPr="008162EF" w:rsidRDefault="004511EF" w:rsidP="004511EF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4511EF" w:rsidRPr="008162EF" w:rsidRDefault="004511EF" w:rsidP="004511EF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4511EF" w:rsidRPr="001D0CD4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D0CD4">
        <w:rPr>
          <w:rFonts w:ascii="Times New Roman" w:hAnsi="Times New Roman" w:cs="Times New Roman"/>
          <w:b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ОКЦ № 2 ВВГУ Банка России/УФК по Самарской области г. Самара. </w:t>
      </w:r>
      <w:proofErr w:type="spellStart"/>
      <w:r w:rsidRPr="001D0CD4">
        <w:rPr>
          <w:rFonts w:ascii="Times New Roman" w:hAnsi="Times New Roman" w:cs="Times New Roman"/>
          <w:b/>
          <w:sz w:val="25"/>
          <w:szCs w:val="25"/>
        </w:rPr>
        <w:t>Кор.сч</w:t>
      </w:r>
      <w:proofErr w:type="spellEnd"/>
      <w:r w:rsidRPr="001D0CD4">
        <w:rPr>
          <w:rFonts w:ascii="Times New Roman" w:hAnsi="Times New Roman" w:cs="Times New Roman"/>
          <w:b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4511EF" w:rsidRPr="001D0CD4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1D0CD4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4511EF" w:rsidRPr="00535AA4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20 февраля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4511EF" w:rsidRDefault="004511EF" w:rsidP="004511EF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4511EF" w:rsidRDefault="004511EF" w:rsidP="004511E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4511EF" w:rsidRPr="003B4AE2" w:rsidRDefault="004511EF" w:rsidP="004511E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4511EF" w:rsidRPr="00F70522" w:rsidRDefault="004511EF" w:rsidP="004511EF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4511EF" w:rsidRPr="00F70522" w:rsidRDefault="004511EF" w:rsidP="004511EF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- представленное предложение о цене равно нулю;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4511EF" w:rsidRPr="00F70522" w:rsidRDefault="004511EF" w:rsidP="004511EF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4511EF" w:rsidRPr="00F70522" w:rsidRDefault="004511EF" w:rsidP="004511EF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4511EF" w:rsidRDefault="004511EF" w:rsidP="004511EF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4511EF" w:rsidRDefault="004511EF" w:rsidP="004511E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4511EF" w:rsidRPr="00F70522" w:rsidRDefault="004511EF" w:rsidP="004511E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. Земельного кодекса Российской Федерации заключается договор купли-продажи земельного участка, находящегося в государственной или муниципальной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4511EF" w:rsidRPr="00F70522" w:rsidRDefault="004511EF" w:rsidP="004511EF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4511EF" w:rsidRDefault="004511EF" w:rsidP="004511EF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F57E98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</w:t>
      </w:r>
      <w:r w:rsidR="001F50ED">
        <w:rPr>
          <w:rFonts w:ascii="Times New Roman" w:hAnsi="Times New Roman" w:cs="Times New Roman"/>
          <w:sz w:val="25"/>
          <w:szCs w:val="25"/>
        </w:rPr>
        <w:t>, градостроительный план земельного участка</w:t>
      </w:r>
      <w:r w:rsidR="00AE49A9">
        <w:rPr>
          <w:rFonts w:ascii="Times New Roman" w:hAnsi="Times New Roman" w:cs="Times New Roman"/>
          <w:sz w:val="25"/>
          <w:szCs w:val="25"/>
        </w:rPr>
        <w:t xml:space="preserve"> к Лоту № 2</w:t>
      </w:r>
      <w:r w:rsidR="001F50ED">
        <w:rPr>
          <w:rFonts w:ascii="Times New Roman" w:hAnsi="Times New Roman" w:cs="Times New Roman"/>
          <w:sz w:val="25"/>
          <w:szCs w:val="25"/>
        </w:rPr>
        <w:t xml:space="preserve">, </w:t>
      </w:r>
      <w:r w:rsidR="00AE49A9">
        <w:rPr>
          <w:rFonts w:ascii="Times New Roman" w:hAnsi="Times New Roman" w:cs="Times New Roman"/>
          <w:sz w:val="25"/>
          <w:szCs w:val="25"/>
        </w:rPr>
        <w:t>схем</w:t>
      </w:r>
      <w:r w:rsidR="004511EF">
        <w:rPr>
          <w:rFonts w:ascii="Times New Roman" w:hAnsi="Times New Roman" w:cs="Times New Roman"/>
          <w:sz w:val="25"/>
          <w:szCs w:val="25"/>
        </w:rPr>
        <w:t>а</w:t>
      </w:r>
      <w:r w:rsidR="00AE49A9">
        <w:rPr>
          <w:rFonts w:ascii="Times New Roman" w:hAnsi="Times New Roman" w:cs="Times New Roman"/>
          <w:sz w:val="25"/>
          <w:szCs w:val="25"/>
        </w:rPr>
        <w:t xml:space="preserve"> расположения земельн</w:t>
      </w:r>
      <w:r w:rsidR="004511EF">
        <w:rPr>
          <w:rFonts w:ascii="Times New Roman" w:hAnsi="Times New Roman" w:cs="Times New Roman"/>
          <w:sz w:val="25"/>
          <w:szCs w:val="25"/>
        </w:rPr>
        <w:t>ого</w:t>
      </w:r>
      <w:r w:rsidR="00AE49A9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4511EF">
        <w:rPr>
          <w:rFonts w:ascii="Times New Roman" w:hAnsi="Times New Roman" w:cs="Times New Roman"/>
          <w:sz w:val="25"/>
          <w:szCs w:val="25"/>
        </w:rPr>
        <w:t>а</w:t>
      </w:r>
      <w:r w:rsidR="00AE49A9">
        <w:rPr>
          <w:rFonts w:ascii="Times New Roman" w:hAnsi="Times New Roman" w:cs="Times New Roman"/>
          <w:sz w:val="25"/>
          <w:szCs w:val="25"/>
        </w:rPr>
        <w:t xml:space="preserve"> к Лоту № 1, </w:t>
      </w:r>
      <w:r w:rsidR="00AE49A9" w:rsidRPr="00440A7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</w:t>
      </w:r>
      <w:r w:rsidR="00AE49A9" w:rsidRPr="00440A7E">
        <w:rPr>
          <w:rFonts w:ascii="Times New Roman" w:hAnsi="Times New Roman" w:cs="Times New Roman"/>
          <w:sz w:val="25"/>
          <w:szCs w:val="25"/>
        </w:rPr>
        <w:t>ехнические условия подключения (технологического присоединения) объекта к сетям инженерно-технического обеспечения к</w:t>
      </w:r>
      <w:r w:rsidR="00AE49A9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Лоту № </w:t>
      </w:r>
      <w:r w:rsidR="004511EF">
        <w:rPr>
          <w:rFonts w:ascii="Times New Roman" w:hAnsi="Times New Roman" w:cs="Times New Roman"/>
          <w:color w:val="000000" w:themeColor="text1"/>
          <w:sz w:val="25"/>
          <w:szCs w:val="25"/>
        </w:rPr>
        <w:t>1</w:t>
      </w:r>
      <w:r w:rsidR="00AE49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</w:t>
        </w:r>
        <w:proofErr w:type="gramEnd"/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proofErr w:type="gramStart"/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DB2F1D" w:rsidRDefault="00DB2F1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1F50ED" w:rsidRDefault="001F50ED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3E2355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427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F1D" w:rsidRDefault="00DB2F1D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F1D" w:rsidRDefault="00DB2F1D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района Большеглушицкий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7F4219" w:rsidRDefault="000A1B5F" w:rsidP="00724C22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36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          </w:t>
      </w:r>
    </w:p>
    <w:p w:rsidR="00724C22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777DE0" w:rsidRPr="000A1D41" w:rsidRDefault="00777DE0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D41">
        <w:rPr>
          <w:rFonts w:ascii="Times New Roman" w:hAnsi="Times New Roman" w:cs="Times New Roman"/>
          <w:b/>
          <w:sz w:val="26"/>
          <w:szCs w:val="26"/>
        </w:rPr>
        <w:t>2.4</w:t>
      </w:r>
      <w:r w:rsidRPr="000A1D41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момента регистрации договора аренды в Управлении Федеральной службы государственной регистрации, кадастра и картографии  по Самарской области</w:t>
      </w:r>
      <w:r w:rsidRPr="000A1D4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</w:t>
      </w:r>
      <w:r w:rsidR="009A5EA8" w:rsidRPr="00977752">
        <w:rPr>
          <w:rFonts w:ascii="Times New Roman" w:hAnsi="Times New Roman" w:cs="Times New Roman"/>
          <w:sz w:val="25"/>
          <w:szCs w:val="25"/>
        </w:rPr>
        <w:t xml:space="preserve">ОКЦ № 2 ВВГУ Банка России/УФК по Самарской области г. Самара.  </w:t>
      </w:r>
      <w:r w:rsidR="009A5EA8" w:rsidRPr="00F70522">
        <w:rPr>
          <w:rFonts w:ascii="Times New Roman" w:hAnsi="Times New Roman" w:cs="Times New Roman"/>
          <w:sz w:val="25"/>
          <w:szCs w:val="25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 xml:space="preserve">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CB7D45" w:rsidRPr="007F4219" w:rsidRDefault="000A1B5F" w:rsidP="00CB7D45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lastRenderedPageBreak/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CB7D45" w:rsidRPr="00CB7D45" w:rsidRDefault="00CB7D45" w:rsidP="00CB7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6.   </w:t>
      </w:r>
      <w:r w:rsidR="000A1B5F" w:rsidRPr="00CB7D45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CB7D45" w:rsidRDefault="000A1B5F" w:rsidP="00CB7D4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D45">
        <w:rPr>
          <w:rFonts w:ascii="Times New Roman" w:hAnsi="Times New Roman" w:cs="Times New Roman"/>
          <w:b/>
          <w:sz w:val="26"/>
          <w:szCs w:val="26"/>
        </w:rPr>
        <w:t>6.1</w:t>
      </w:r>
      <w:r w:rsidRPr="00CB7D45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6.2</w:t>
      </w:r>
      <w:r w:rsidRPr="000A1B5F">
        <w:rPr>
          <w:rFonts w:ascii="Times New Roman" w:hAnsi="Times New Roman" w:cs="Times New Roman"/>
          <w:sz w:val="26"/>
          <w:szCs w:val="26"/>
        </w:rPr>
        <w:t>. За нарушение условий Договора Стороны несут ответственность в соответствии с действующим законодательс</w:t>
      </w:r>
      <w:r w:rsidR="000D4636">
        <w:rPr>
          <w:rFonts w:ascii="Times New Roman" w:hAnsi="Times New Roman" w:cs="Times New Roman"/>
          <w:sz w:val="26"/>
          <w:szCs w:val="26"/>
        </w:rPr>
        <w:t>т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вом Российской Федерации. </w:t>
      </w:r>
    </w:p>
    <w:p w:rsidR="000A1B5F" w:rsidRPr="000D4636" w:rsidRDefault="000A1B5F" w:rsidP="000D4636">
      <w:pPr>
        <w:pStyle w:val="a8"/>
        <w:numPr>
          <w:ilvl w:val="0"/>
          <w:numId w:val="7"/>
        </w:numPr>
        <w:jc w:val="center"/>
        <w:rPr>
          <w:sz w:val="26"/>
          <w:szCs w:val="26"/>
        </w:rPr>
      </w:pPr>
      <w:r w:rsidRPr="000D4636">
        <w:rPr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E474DB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lastRenderedPageBreak/>
        <w:t>ИЗМЕНЕНИЕ И РАСТОРЖЕНИЕ ДОГОВОРА АРЕНДЫ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724C22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E157E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="00E474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474DB" w:rsidRPr="00E474DB">
        <w:rPr>
          <w:rFonts w:ascii="Times New Roman" w:hAnsi="Times New Roman" w:cs="Times New Roman"/>
          <w:b/>
          <w:sz w:val="26"/>
          <w:szCs w:val="26"/>
        </w:rPr>
        <w:t>10.</w:t>
      </w:r>
      <w:r w:rsidR="00E474DB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E474DB" w:rsidRPr="00E157EF" w:rsidRDefault="000A1B5F" w:rsidP="00E474DB">
      <w:pPr>
        <w:numPr>
          <w:ilvl w:val="0"/>
          <w:numId w:val="4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7E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2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</w:t>
      </w:r>
      <w:r w:rsidR="0043684E">
        <w:rPr>
          <w:rFonts w:ascii="Times New Roman" w:hAnsi="Times New Roman" w:cs="Times New Roman"/>
          <w:b/>
          <w:sz w:val="26"/>
          <w:szCs w:val="26"/>
        </w:rPr>
        <w:t>3</w:t>
      </w:r>
      <w:r w:rsidRPr="000A1B5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CB7D45" w:rsidP="00CB7D45">
      <w:pPr>
        <w:tabs>
          <w:tab w:val="left" w:pos="3030"/>
          <w:tab w:val="center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13. </w:t>
      </w:r>
      <w:r w:rsidR="000A1B5F"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  <w:b/>
        </w:rPr>
        <w:t>Большеглушицкий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Большеглушицкий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CB7D45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 xml:space="preserve">Большеглушицкий)                                                           </w:t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lastRenderedPageBreak/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в лице  главы района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C26D54" w:rsidP="00CB7D45">
      <w:pPr>
        <w:spacing w:line="240" w:lineRule="auto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D12" w:rsidRDefault="002C0D12" w:rsidP="00CB7D45">
      <w:pPr>
        <w:spacing w:after="0" w:line="240" w:lineRule="auto"/>
      </w:pPr>
      <w:r>
        <w:separator/>
      </w:r>
    </w:p>
  </w:endnote>
  <w:endnote w:type="continuationSeparator" w:id="0">
    <w:p w:rsidR="002C0D12" w:rsidRDefault="002C0D12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D12" w:rsidRDefault="002C0D12" w:rsidP="00CB7D45">
      <w:pPr>
        <w:spacing w:after="0" w:line="240" w:lineRule="auto"/>
      </w:pPr>
      <w:r>
        <w:separator/>
      </w:r>
    </w:p>
  </w:footnote>
  <w:footnote w:type="continuationSeparator" w:id="0">
    <w:p w:rsidR="002C0D12" w:rsidRDefault="002C0D12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6BC8"/>
    <w:rsid w:val="00051C4E"/>
    <w:rsid w:val="000567FF"/>
    <w:rsid w:val="00067332"/>
    <w:rsid w:val="00071CCE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4964"/>
    <w:rsid w:val="001570BA"/>
    <w:rsid w:val="00162DDF"/>
    <w:rsid w:val="00167449"/>
    <w:rsid w:val="00171BAA"/>
    <w:rsid w:val="001733A7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E2353"/>
    <w:rsid w:val="001F0F6C"/>
    <w:rsid w:val="001F3E9E"/>
    <w:rsid w:val="001F50ED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0D12"/>
    <w:rsid w:val="002C1638"/>
    <w:rsid w:val="002C20ED"/>
    <w:rsid w:val="002C69BB"/>
    <w:rsid w:val="002D1A7D"/>
    <w:rsid w:val="002D1BBE"/>
    <w:rsid w:val="002D1FC7"/>
    <w:rsid w:val="002D3DAD"/>
    <w:rsid w:val="002D6649"/>
    <w:rsid w:val="002E529C"/>
    <w:rsid w:val="002F383A"/>
    <w:rsid w:val="002F424F"/>
    <w:rsid w:val="002F69C6"/>
    <w:rsid w:val="0030300A"/>
    <w:rsid w:val="00313C3E"/>
    <w:rsid w:val="00314EDD"/>
    <w:rsid w:val="003230F2"/>
    <w:rsid w:val="00324B91"/>
    <w:rsid w:val="00334E8E"/>
    <w:rsid w:val="00343C4F"/>
    <w:rsid w:val="00344314"/>
    <w:rsid w:val="00346A77"/>
    <w:rsid w:val="00347015"/>
    <w:rsid w:val="00351EDD"/>
    <w:rsid w:val="00360213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2355"/>
    <w:rsid w:val="003E4B27"/>
    <w:rsid w:val="003F4A97"/>
    <w:rsid w:val="0040614F"/>
    <w:rsid w:val="004156F9"/>
    <w:rsid w:val="00427039"/>
    <w:rsid w:val="0043684E"/>
    <w:rsid w:val="00436C50"/>
    <w:rsid w:val="004460B9"/>
    <w:rsid w:val="00447A90"/>
    <w:rsid w:val="0045110E"/>
    <w:rsid w:val="004511EF"/>
    <w:rsid w:val="00471771"/>
    <w:rsid w:val="00472B2D"/>
    <w:rsid w:val="00477EE4"/>
    <w:rsid w:val="004824CB"/>
    <w:rsid w:val="00487CFA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05FD"/>
    <w:rsid w:val="005A2B4C"/>
    <w:rsid w:val="005A655C"/>
    <w:rsid w:val="005B4B64"/>
    <w:rsid w:val="005D19D9"/>
    <w:rsid w:val="005D3661"/>
    <w:rsid w:val="005E75A0"/>
    <w:rsid w:val="005E7ECD"/>
    <w:rsid w:val="005F06E1"/>
    <w:rsid w:val="005F72F9"/>
    <w:rsid w:val="00600553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3AA8"/>
    <w:rsid w:val="00664113"/>
    <w:rsid w:val="00686BE7"/>
    <w:rsid w:val="00690891"/>
    <w:rsid w:val="006974FE"/>
    <w:rsid w:val="006A1A73"/>
    <w:rsid w:val="006A6B19"/>
    <w:rsid w:val="006A7AD5"/>
    <w:rsid w:val="006B559E"/>
    <w:rsid w:val="006C4A91"/>
    <w:rsid w:val="006D3F8C"/>
    <w:rsid w:val="006D50B7"/>
    <w:rsid w:val="006D585B"/>
    <w:rsid w:val="006D737A"/>
    <w:rsid w:val="006E21E2"/>
    <w:rsid w:val="006E5103"/>
    <w:rsid w:val="006F4FA2"/>
    <w:rsid w:val="007047A5"/>
    <w:rsid w:val="007211A1"/>
    <w:rsid w:val="00722F31"/>
    <w:rsid w:val="00724C22"/>
    <w:rsid w:val="007265B0"/>
    <w:rsid w:val="00726734"/>
    <w:rsid w:val="00727E55"/>
    <w:rsid w:val="00734D32"/>
    <w:rsid w:val="00742A11"/>
    <w:rsid w:val="00745089"/>
    <w:rsid w:val="0075377F"/>
    <w:rsid w:val="00756EA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1663F"/>
    <w:rsid w:val="008323E8"/>
    <w:rsid w:val="0083637B"/>
    <w:rsid w:val="0084295B"/>
    <w:rsid w:val="00857839"/>
    <w:rsid w:val="00860142"/>
    <w:rsid w:val="00860223"/>
    <w:rsid w:val="00861251"/>
    <w:rsid w:val="008636ED"/>
    <w:rsid w:val="0087432F"/>
    <w:rsid w:val="00876C6B"/>
    <w:rsid w:val="0088369B"/>
    <w:rsid w:val="00886E7B"/>
    <w:rsid w:val="00897A77"/>
    <w:rsid w:val="00897F2D"/>
    <w:rsid w:val="008A20EF"/>
    <w:rsid w:val="008A4246"/>
    <w:rsid w:val="008B0E3E"/>
    <w:rsid w:val="008B3A2C"/>
    <w:rsid w:val="008B57BE"/>
    <w:rsid w:val="008B6F8C"/>
    <w:rsid w:val="008C6EE2"/>
    <w:rsid w:val="008D4C07"/>
    <w:rsid w:val="008D4F88"/>
    <w:rsid w:val="008D5938"/>
    <w:rsid w:val="008E31F7"/>
    <w:rsid w:val="008E5EC1"/>
    <w:rsid w:val="008F0BD4"/>
    <w:rsid w:val="008F34A1"/>
    <w:rsid w:val="0091014D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5EA8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37CB1"/>
    <w:rsid w:val="00A424E1"/>
    <w:rsid w:val="00A452E0"/>
    <w:rsid w:val="00A52EC5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49A9"/>
    <w:rsid w:val="00AE6568"/>
    <w:rsid w:val="00AF38D2"/>
    <w:rsid w:val="00AF73EB"/>
    <w:rsid w:val="00B04537"/>
    <w:rsid w:val="00B06105"/>
    <w:rsid w:val="00B11D2E"/>
    <w:rsid w:val="00B239B9"/>
    <w:rsid w:val="00B33383"/>
    <w:rsid w:val="00B527F4"/>
    <w:rsid w:val="00B63139"/>
    <w:rsid w:val="00B8142B"/>
    <w:rsid w:val="00B81648"/>
    <w:rsid w:val="00B82C4F"/>
    <w:rsid w:val="00B93A43"/>
    <w:rsid w:val="00B94446"/>
    <w:rsid w:val="00BA012D"/>
    <w:rsid w:val="00BA0E47"/>
    <w:rsid w:val="00BA65B8"/>
    <w:rsid w:val="00BB36D8"/>
    <w:rsid w:val="00BB4A8E"/>
    <w:rsid w:val="00BC0934"/>
    <w:rsid w:val="00BD358C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27E67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8E3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B2F1D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5D0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90A29"/>
    <w:rsid w:val="00FA1187"/>
    <w:rsid w:val="00FB43F8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hyperlink" Target="consultantplus://offline/ref=B94AD45A1F7C2ED13CC0A0E080E7F5143185F44B0683F4EBD5FC8878E1D1F7C8CBA32D8E520219I1M" TargetMode="Externa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o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3FDE2-3A3F-4A33-8EB8-6FA2EEE4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5931</Words>
  <Characters>33812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11</cp:revision>
  <cp:lastPrinted>2025-07-04T11:30:00Z</cp:lastPrinted>
  <dcterms:created xsi:type="dcterms:W3CDTF">2025-11-25T09:08:00Z</dcterms:created>
  <dcterms:modified xsi:type="dcterms:W3CDTF">2026-01-30T11:28:00Z</dcterms:modified>
</cp:coreProperties>
</file>