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proofErr w:type="gramStart"/>
      <w:r w:rsidRPr="00A41675">
        <w:rPr>
          <w:rFonts w:ascii="Times New Roman" w:hAnsi="Times New Roman" w:cs="Times New Roman"/>
          <w:b/>
          <w:sz w:val="28"/>
          <w:szCs w:val="28"/>
        </w:rPr>
        <w:t>«</w:t>
      </w:r>
      <w:r w:rsidR="00AF7079">
        <w:rPr>
          <w:rFonts w:ascii="Times New Roman" w:hAnsi="Times New Roman" w:cs="Times New Roman"/>
          <w:b/>
          <w:sz w:val="28"/>
          <w:szCs w:val="28"/>
        </w:rPr>
        <w:t>п</w:t>
      </w:r>
      <w:r w:rsidR="00A41675">
        <w:rPr>
          <w:rFonts w:ascii="Times New Roman" w:hAnsi="Times New Roman" w:cs="Times New Roman"/>
          <w:b/>
          <w:sz w:val="28"/>
          <w:szCs w:val="28"/>
        </w:rPr>
        <w:t xml:space="preserve">. </w:t>
      </w:r>
      <w:r w:rsidR="00AF7079">
        <w:rPr>
          <w:rFonts w:ascii="Times New Roman" w:hAnsi="Times New Roman" w:cs="Times New Roman"/>
          <w:b/>
          <w:sz w:val="28"/>
          <w:szCs w:val="28"/>
        </w:rPr>
        <w:t>Южный</w:t>
      </w:r>
      <w:r w:rsidR="007166D1">
        <w:rPr>
          <w:rFonts w:ascii="Times New Roman" w:hAnsi="Times New Roman" w:cs="Times New Roman"/>
          <w:b/>
          <w:sz w:val="28"/>
          <w:szCs w:val="28"/>
        </w:rPr>
        <w:t xml:space="preserve"> </w:t>
      </w:r>
      <w:r w:rsidR="001F5FBC">
        <w:rPr>
          <w:rFonts w:ascii="Times New Roman" w:hAnsi="Times New Roman" w:cs="Times New Roman"/>
          <w:b/>
          <w:sz w:val="28"/>
          <w:szCs w:val="28"/>
        </w:rPr>
        <w:t xml:space="preserve">– п. </w:t>
      </w:r>
      <w:proofErr w:type="spellStart"/>
      <w:r w:rsidR="001F5FBC">
        <w:rPr>
          <w:rFonts w:ascii="Times New Roman" w:hAnsi="Times New Roman" w:cs="Times New Roman"/>
          <w:b/>
          <w:sz w:val="28"/>
          <w:szCs w:val="28"/>
        </w:rPr>
        <w:t>Фрунзенский</w:t>
      </w:r>
      <w:proofErr w:type="spellEnd"/>
      <w:r w:rsidR="001F5FBC">
        <w:rPr>
          <w:rFonts w:ascii="Times New Roman" w:hAnsi="Times New Roman" w:cs="Times New Roman"/>
          <w:b/>
          <w:sz w:val="28"/>
          <w:szCs w:val="28"/>
        </w:rPr>
        <w:t xml:space="preserve"> – с. </w:t>
      </w:r>
      <w:proofErr w:type="spellStart"/>
      <w:r w:rsidR="001F5FBC">
        <w:rPr>
          <w:rFonts w:ascii="Times New Roman" w:hAnsi="Times New Roman" w:cs="Times New Roman"/>
          <w:b/>
          <w:sz w:val="28"/>
          <w:szCs w:val="28"/>
        </w:rPr>
        <w:t>Морша</w:t>
      </w:r>
      <w:proofErr w:type="spellEnd"/>
      <w:r w:rsidR="001F5FBC">
        <w:rPr>
          <w:rFonts w:ascii="Times New Roman" w:hAnsi="Times New Roman" w:cs="Times New Roman"/>
          <w:b/>
          <w:sz w:val="28"/>
          <w:szCs w:val="28"/>
        </w:rPr>
        <w:t xml:space="preserve"> – с. Новопавловка </w:t>
      </w:r>
      <w:r w:rsidR="00A41675">
        <w:rPr>
          <w:rFonts w:ascii="Times New Roman" w:hAnsi="Times New Roman" w:cs="Times New Roman"/>
          <w:b/>
          <w:sz w:val="28"/>
          <w:szCs w:val="28"/>
        </w:rPr>
        <w:t>– с. Большая Глушица»</w:t>
      </w:r>
      <w:proofErr w:type="gramEnd"/>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proofErr w:type="gramStart"/>
            <w:r w:rsidRPr="00A41675">
              <w:rPr>
                <w:rFonts w:ascii="Times New Roman" w:hAnsi="Times New Roman" w:cs="Times New Roman"/>
                <w:sz w:val="24"/>
                <w:szCs w:val="24"/>
              </w:rPr>
              <w:t>«</w:t>
            </w:r>
            <w:r w:rsidR="00AF7079">
              <w:rPr>
                <w:rFonts w:ascii="Times New Roman" w:hAnsi="Times New Roman" w:cs="Times New Roman"/>
                <w:sz w:val="24"/>
                <w:szCs w:val="24"/>
              </w:rPr>
              <w:t>п</w:t>
            </w:r>
            <w:r w:rsidR="007166D1">
              <w:rPr>
                <w:rFonts w:ascii="Times New Roman" w:hAnsi="Times New Roman" w:cs="Times New Roman"/>
                <w:sz w:val="24"/>
                <w:szCs w:val="24"/>
              </w:rPr>
              <w:t xml:space="preserve">. </w:t>
            </w:r>
            <w:r w:rsidR="00AF7079">
              <w:rPr>
                <w:rFonts w:ascii="Times New Roman" w:hAnsi="Times New Roman" w:cs="Times New Roman"/>
                <w:sz w:val="24"/>
                <w:szCs w:val="24"/>
              </w:rPr>
              <w:t>Южный</w:t>
            </w:r>
            <w:r w:rsidR="007166D1">
              <w:rPr>
                <w:rFonts w:ascii="Times New Roman" w:hAnsi="Times New Roman" w:cs="Times New Roman"/>
                <w:sz w:val="24"/>
                <w:szCs w:val="24"/>
              </w:rPr>
              <w:t xml:space="preserve"> </w:t>
            </w:r>
            <w:r w:rsidRPr="00A41675">
              <w:rPr>
                <w:rFonts w:ascii="Times New Roman" w:hAnsi="Times New Roman" w:cs="Times New Roman"/>
                <w:sz w:val="24"/>
                <w:szCs w:val="24"/>
              </w:rPr>
              <w:t xml:space="preserve"> –</w:t>
            </w:r>
            <w:r w:rsidR="001F5FBC">
              <w:rPr>
                <w:rFonts w:ascii="Times New Roman" w:hAnsi="Times New Roman" w:cs="Times New Roman"/>
                <w:sz w:val="24"/>
                <w:szCs w:val="24"/>
              </w:rPr>
              <w:t xml:space="preserve"> п. </w:t>
            </w:r>
            <w:proofErr w:type="spellStart"/>
            <w:r w:rsidR="001F5FBC">
              <w:rPr>
                <w:rFonts w:ascii="Times New Roman" w:hAnsi="Times New Roman" w:cs="Times New Roman"/>
                <w:sz w:val="24"/>
                <w:szCs w:val="24"/>
              </w:rPr>
              <w:t>Фрунзенский</w:t>
            </w:r>
            <w:proofErr w:type="spellEnd"/>
            <w:r w:rsidR="001F5FBC">
              <w:rPr>
                <w:rFonts w:ascii="Times New Roman" w:hAnsi="Times New Roman" w:cs="Times New Roman"/>
                <w:sz w:val="24"/>
                <w:szCs w:val="24"/>
              </w:rPr>
              <w:t xml:space="preserve">  - с. </w:t>
            </w:r>
            <w:proofErr w:type="spellStart"/>
            <w:r w:rsidR="001F5FBC">
              <w:rPr>
                <w:rFonts w:ascii="Times New Roman" w:hAnsi="Times New Roman" w:cs="Times New Roman"/>
                <w:sz w:val="24"/>
                <w:szCs w:val="24"/>
              </w:rPr>
              <w:t>Морша</w:t>
            </w:r>
            <w:proofErr w:type="spellEnd"/>
            <w:r w:rsidR="001F5FBC">
              <w:rPr>
                <w:rFonts w:ascii="Times New Roman" w:hAnsi="Times New Roman" w:cs="Times New Roman"/>
                <w:sz w:val="24"/>
                <w:szCs w:val="24"/>
              </w:rPr>
              <w:t xml:space="preserve"> – с. Новопавловка - </w:t>
            </w:r>
            <w:r w:rsidRPr="00A41675">
              <w:rPr>
                <w:rFonts w:ascii="Times New Roman" w:hAnsi="Times New Roman" w:cs="Times New Roman"/>
                <w:sz w:val="24"/>
                <w:szCs w:val="24"/>
              </w:rPr>
              <w:t xml:space="preserve"> с. Большая Глушица»</w:t>
            </w:r>
            <w:proofErr w:type="gramEnd"/>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w:t>
            </w:r>
            <w:r>
              <w:rPr>
                <w:rFonts w:ascii="Times New Roman" w:hAnsi="Times New Roman" w:cs="Times New Roman"/>
                <w:sz w:val="24"/>
                <w:szCs w:val="24"/>
              </w:rPr>
              <w:lastRenderedPageBreak/>
              <w:t>конвертов с заявками на участие в открытом конкурсе, а также место и дата рассмотрения таких заявок и подведения итогов открытого конкурса</w:t>
            </w:r>
          </w:p>
        </w:tc>
        <w:tc>
          <w:tcPr>
            <w:tcW w:w="6061" w:type="dxa"/>
          </w:tcPr>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lastRenderedPageBreak/>
              <w:t>Вскрытие конвертов состоится 1</w:t>
            </w:r>
            <w:r w:rsidR="00444C4C">
              <w:rPr>
                <w:rFonts w:ascii="Times New Roman" w:hAnsi="Times New Roman" w:cs="Times New Roman"/>
                <w:sz w:val="24"/>
                <w:szCs w:val="24"/>
              </w:rPr>
              <w:t>9</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w:t>
            </w:r>
            <w:r w:rsidRPr="00742DBE">
              <w:rPr>
                <w:rFonts w:ascii="Times New Roman" w:hAnsi="Times New Roman" w:cs="Times New Roman"/>
                <w:sz w:val="24"/>
                <w:szCs w:val="24"/>
              </w:rPr>
              <w:lastRenderedPageBreak/>
              <w:t xml:space="preserve">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t>Рассмотрение заявок состоится 26</w:t>
            </w:r>
            <w:r w:rsidR="00726AB7" w:rsidRPr="00742DBE">
              <w:rPr>
                <w:rFonts w:ascii="Times New Roman" w:hAnsi="Times New Roman" w:cs="Times New Roman"/>
                <w:sz w:val="24"/>
                <w:szCs w:val="24"/>
              </w:rPr>
              <w:t>.0</w:t>
            </w:r>
            <w:r>
              <w:rPr>
                <w:rFonts w:ascii="Times New Roman" w:hAnsi="Times New Roman" w:cs="Times New Roman"/>
                <w:sz w:val="24"/>
                <w:szCs w:val="24"/>
              </w:rPr>
              <w:t>1</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444C4C">
              <w:rPr>
                <w:rFonts w:ascii="Times New Roman" w:hAnsi="Times New Roman" w:cs="Times New Roman"/>
                <w:sz w:val="24"/>
                <w:szCs w:val="24"/>
              </w:rPr>
              <w:t>в конкурса состоится 28</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287E9B">
              <w:rPr>
                <w:rFonts w:ascii="Times New Roman" w:hAnsi="Times New Roman" w:cs="Times New Roman"/>
                <w:sz w:val="24"/>
                <w:szCs w:val="24"/>
              </w:rPr>
              <w:t>1</w:t>
            </w:r>
            <w:r w:rsidR="00444C4C">
              <w:rPr>
                <w:rFonts w:ascii="Times New Roman" w:hAnsi="Times New Roman" w:cs="Times New Roman"/>
                <w:sz w:val="24"/>
                <w:szCs w:val="24"/>
              </w:rPr>
              <w:t>8.12</w:t>
            </w:r>
            <w:r w:rsidR="009B02DD">
              <w:rPr>
                <w:rFonts w:ascii="Times New Roman" w:hAnsi="Times New Roman" w:cs="Times New Roman"/>
                <w:sz w:val="24"/>
                <w:szCs w:val="24"/>
              </w:rPr>
              <w:t>.202</w:t>
            </w:r>
            <w:r w:rsidR="00444C4C">
              <w:rPr>
                <w:rFonts w:ascii="Times New Roman" w:hAnsi="Times New Roman" w:cs="Times New Roman"/>
                <w:sz w:val="24"/>
                <w:szCs w:val="24"/>
              </w:rPr>
              <w:t>5</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287E9B">
              <w:rPr>
                <w:rFonts w:ascii="Times New Roman" w:hAnsi="Times New Roman" w:cs="Times New Roman"/>
                <w:sz w:val="24"/>
                <w:szCs w:val="24"/>
              </w:rPr>
              <w:t>заявок – 1</w:t>
            </w:r>
            <w:r w:rsidR="00444C4C">
              <w:rPr>
                <w:rFonts w:ascii="Times New Roman" w:hAnsi="Times New Roman" w:cs="Times New Roman"/>
                <w:sz w:val="24"/>
                <w:szCs w:val="24"/>
              </w:rPr>
              <w:t>7</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bookmarkStart w:id="0" w:name="_GoBack"/>
            <w:bookmarkEnd w:id="0"/>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1" w:name="P0"/>
            <w:bookmarkEnd w:id="1"/>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2" w:name="P3"/>
            <w:bookmarkEnd w:id="2"/>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w:t>
            </w:r>
            <w:r w:rsidRPr="004E64AA">
              <w:rPr>
                <w:rFonts w:ascii="Times New Roman" w:hAnsi="Times New Roman" w:cs="Times New Roman"/>
                <w:sz w:val="24"/>
                <w:szCs w:val="24"/>
              </w:rPr>
              <w:lastRenderedPageBreak/>
              <w:t>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3"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4" w:name="sub_1046"/>
            <w:bookmarkEnd w:id="3"/>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4"/>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w:t>
            </w:r>
            <w:r w:rsidRPr="004E64AA">
              <w:rPr>
                <w:rFonts w:ascii="Times New Roman" w:hAnsi="Times New Roman" w:cs="Times New Roman"/>
                <w:sz w:val="24"/>
                <w:szCs w:val="24"/>
              </w:rPr>
              <w:lastRenderedPageBreak/>
              <w:t>юридических лиц)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r w:rsidR="000E5C38" w:rsidRPr="00841408">
              <w:rPr>
                <w:rFonts w:ascii="Times New Roman" w:hAnsi="Times New Roman" w:cs="Times New Roman"/>
                <w:sz w:val="24"/>
                <w:szCs w:val="24"/>
              </w:rPr>
              <w:t xml:space="preserve">п. </w:t>
            </w:r>
            <w:proofErr w:type="gramStart"/>
            <w:r w:rsidR="000E5C38" w:rsidRPr="00841408">
              <w:rPr>
                <w:rFonts w:ascii="Times New Roman" w:hAnsi="Times New Roman" w:cs="Times New Roman"/>
                <w:sz w:val="24"/>
                <w:szCs w:val="24"/>
              </w:rPr>
              <w:t>Южный</w:t>
            </w:r>
            <w:proofErr w:type="gramEnd"/>
            <w:r w:rsidRPr="00841408">
              <w:rPr>
                <w:rFonts w:ascii="Times New Roman" w:hAnsi="Times New Roman" w:cs="Times New Roman"/>
                <w:sz w:val="24"/>
                <w:szCs w:val="24"/>
              </w:rPr>
              <w:t xml:space="preserve"> – </w:t>
            </w:r>
            <w:r w:rsidR="00A60040" w:rsidRPr="00841408">
              <w:rPr>
                <w:rFonts w:ascii="Times New Roman" w:hAnsi="Times New Roman" w:cs="Times New Roman"/>
                <w:sz w:val="24"/>
                <w:szCs w:val="24"/>
              </w:rPr>
              <w:t xml:space="preserve">п. </w:t>
            </w:r>
            <w:proofErr w:type="spellStart"/>
            <w:r w:rsidR="00A60040" w:rsidRPr="00841408">
              <w:rPr>
                <w:rFonts w:ascii="Times New Roman" w:hAnsi="Times New Roman" w:cs="Times New Roman"/>
                <w:sz w:val="24"/>
                <w:szCs w:val="24"/>
              </w:rPr>
              <w:t>Фрунзенский</w:t>
            </w:r>
            <w:proofErr w:type="spellEnd"/>
            <w:r w:rsidR="00841408">
              <w:rPr>
                <w:rFonts w:ascii="Times New Roman" w:hAnsi="Times New Roman" w:cs="Times New Roman"/>
                <w:sz w:val="24"/>
                <w:szCs w:val="24"/>
              </w:rPr>
              <w:t xml:space="preserve"> – с. </w:t>
            </w:r>
            <w:proofErr w:type="spellStart"/>
            <w:r w:rsidR="00841408">
              <w:rPr>
                <w:rFonts w:ascii="Times New Roman" w:hAnsi="Times New Roman" w:cs="Times New Roman"/>
                <w:sz w:val="24"/>
                <w:szCs w:val="24"/>
              </w:rPr>
              <w:t>Морша</w:t>
            </w:r>
            <w:proofErr w:type="spellEnd"/>
            <w:r w:rsidR="00841408">
              <w:rPr>
                <w:rFonts w:ascii="Times New Roman" w:hAnsi="Times New Roman" w:cs="Times New Roman"/>
                <w:sz w:val="24"/>
                <w:szCs w:val="24"/>
              </w:rPr>
              <w:t xml:space="preserve"> – с. Новопавловка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5"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6" w:name="sub_1049"/>
            <w:bookmarkEnd w:id="5"/>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7" w:name="sub_1050"/>
            <w:bookmarkEnd w:id="6"/>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4"/>
            <w:bookmarkEnd w:id="7"/>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8"/>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9"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9"/>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10" w:name="sub_1076"/>
            <w:proofErr w:type="gramStart"/>
            <w:r w:rsidRPr="001C6558">
              <w:rPr>
                <w:rFonts w:ascii="Times New Roman" w:hAnsi="Times New Roman" w:cs="Times New Roman"/>
                <w:sz w:val="24"/>
                <w:szCs w:val="24"/>
              </w:rPr>
              <w:t xml:space="preserve">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w:t>
            </w:r>
            <w:r w:rsidRPr="001C6558">
              <w:rPr>
                <w:rFonts w:ascii="Times New Roman" w:hAnsi="Times New Roman" w:cs="Times New Roman"/>
                <w:sz w:val="24"/>
                <w:szCs w:val="24"/>
              </w:rPr>
              <w:lastRenderedPageBreak/>
              <w:t>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10"/>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1" w:name="P4"/>
      <w:bookmarkEnd w:id="11"/>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3013" w:rsidRDefault="00D7712C" w:rsidP="000E5C38">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r w:rsidR="000E5C38">
              <w:rPr>
                <w:b/>
                <w:bCs/>
                <w:sz w:val="23"/>
                <w:szCs w:val="23"/>
              </w:rPr>
              <w:t>п</w:t>
            </w:r>
            <w:r w:rsidR="00186092">
              <w:rPr>
                <w:b/>
                <w:bCs/>
                <w:sz w:val="23"/>
                <w:szCs w:val="23"/>
              </w:rPr>
              <w:t xml:space="preserve">. </w:t>
            </w:r>
            <w:r w:rsidR="000E5C38">
              <w:rPr>
                <w:b/>
                <w:bCs/>
                <w:sz w:val="23"/>
                <w:szCs w:val="23"/>
              </w:rPr>
              <w:t>Южный</w:t>
            </w:r>
            <w:r>
              <w:rPr>
                <w:b/>
                <w:bCs/>
                <w:sz w:val="23"/>
                <w:szCs w:val="23"/>
              </w:rPr>
              <w:t xml:space="preserve"> </w:t>
            </w:r>
            <w:r w:rsidR="00E83013">
              <w:rPr>
                <w:b/>
                <w:bCs/>
                <w:sz w:val="23"/>
                <w:szCs w:val="23"/>
              </w:rPr>
              <w:t xml:space="preserve">– п. </w:t>
            </w:r>
            <w:proofErr w:type="spellStart"/>
            <w:r w:rsidR="00E83013">
              <w:rPr>
                <w:b/>
                <w:bCs/>
                <w:sz w:val="23"/>
                <w:szCs w:val="23"/>
              </w:rPr>
              <w:t>Фрунзенский</w:t>
            </w:r>
            <w:proofErr w:type="spellEnd"/>
            <w:r w:rsidR="00E83013">
              <w:rPr>
                <w:b/>
                <w:bCs/>
                <w:sz w:val="23"/>
                <w:szCs w:val="23"/>
              </w:rPr>
              <w:t xml:space="preserve">  - с. </w:t>
            </w:r>
            <w:proofErr w:type="spellStart"/>
            <w:r w:rsidR="00E83013">
              <w:rPr>
                <w:b/>
                <w:bCs/>
                <w:sz w:val="23"/>
                <w:szCs w:val="23"/>
              </w:rPr>
              <w:t>Морша</w:t>
            </w:r>
            <w:proofErr w:type="spellEnd"/>
            <w:r w:rsidR="00E83013">
              <w:rPr>
                <w:b/>
                <w:bCs/>
                <w:sz w:val="23"/>
                <w:szCs w:val="23"/>
              </w:rPr>
              <w:t xml:space="preserve"> –</w:t>
            </w:r>
          </w:p>
          <w:p w:rsidR="00D7712C" w:rsidRPr="006A5CCE" w:rsidRDefault="00E83013" w:rsidP="000E5C38">
            <w:pPr>
              <w:pStyle w:val="Default"/>
              <w:jc w:val="center"/>
              <w:rPr>
                <w:b/>
                <w:bCs/>
                <w:sz w:val="23"/>
                <w:szCs w:val="23"/>
              </w:rPr>
            </w:pPr>
            <w:r>
              <w:rPr>
                <w:b/>
                <w:bCs/>
                <w:sz w:val="23"/>
                <w:szCs w:val="23"/>
              </w:rPr>
              <w:t xml:space="preserve"> </w:t>
            </w:r>
            <w:proofErr w:type="gramStart"/>
            <w:r>
              <w:rPr>
                <w:b/>
                <w:bCs/>
                <w:sz w:val="23"/>
                <w:szCs w:val="23"/>
              </w:rPr>
              <w:t>с</w:t>
            </w:r>
            <w:proofErr w:type="gramEnd"/>
            <w:r>
              <w:rPr>
                <w:b/>
                <w:bCs/>
                <w:sz w:val="23"/>
                <w:szCs w:val="23"/>
              </w:rPr>
              <w:t xml:space="preserve">. Новопавловка </w:t>
            </w:r>
            <w:r w:rsidR="00D7712C">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433" w:rsidRDefault="000E5C38" w:rsidP="00D642FD">
            <w:pPr>
              <w:pStyle w:val="Default"/>
              <w:jc w:val="center"/>
              <w:rPr>
                <w:bCs/>
                <w:sz w:val="23"/>
                <w:szCs w:val="23"/>
              </w:rPr>
            </w:pPr>
            <w:r>
              <w:rPr>
                <w:bCs/>
                <w:sz w:val="23"/>
                <w:szCs w:val="23"/>
              </w:rPr>
              <w:t>п</w:t>
            </w:r>
            <w:r w:rsidR="00186092">
              <w:rPr>
                <w:bCs/>
                <w:sz w:val="23"/>
                <w:szCs w:val="23"/>
              </w:rPr>
              <w:t xml:space="preserve">. </w:t>
            </w:r>
            <w:r>
              <w:rPr>
                <w:bCs/>
                <w:sz w:val="23"/>
                <w:szCs w:val="23"/>
              </w:rPr>
              <w:t>Южный</w:t>
            </w:r>
            <w:r w:rsidR="00D7712C">
              <w:rPr>
                <w:bCs/>
                <w:sz w:val="23"/>
                <w:szCs w:val="23"/>
              </w:rPr>
              <w:t xml:space="preserve"> </w:t>
            </w:r>
            <w:r w:rsidR="00D642FD">
              <w:rPr>
                <w:bCs/>
                <w:sz w:val="23"/>
                <w:szCs w:val="23"/>
              </w:rPr>
              <w:t xml:space="preserve">– п. </w:t>
            </w:r>
            <w:proofErr w:type="spellStart"/>
            <w:r w:rsidR="00D642FD">
              <w:rPr>
                <w:bCs/>
                <w:sz w:val="23"/>
                <w:szCs w:val="23"/>
              </w:rPr>
              <w:t>Фрунзенский</w:t>
            </w:r>
            <w:proofErr w:type="spellEnd"/>
            <w:r w:rsidR="00D642FD">
              <w:rPr>
                <w:bCs/>
                <w:sz w:val="23"/>
                <w:szCs w:val="23"/>
              </w:rPr>
              <w:t xml:space="preserve">  - с. </w:t>
            </w:r>
            <w:proofErr w:type="spellStart"/>
            <w:r w:rsidR="00D642FD">
              <w:rPr>
                <w:bCs/>
                <w:sz w:val="23"/>
                <w:szCs w:val="23"/>
              </w:rPr>
              <w:t>Морша</w:t>
            </w:r>
            <w:proofErr w:type="spellEnd"/>
            <w:r w:rsidR="00D642FD">
              <w:rPr>
                <w:bCs/>
                <w:sz w:val="23"/>
                <w:szCs w:val="23"/>
              </w:rPr>
              <w:t xml:space="preserve"> – </w:t>
            </w:r>
          </w:p>
          <w:p w:rsidR="00D7712C" w:rsidRPr="006B6F63" w:rsidRDefault="00D642FD" w:rsidP="00D642FD">
            <w:pPr>
              <w:pStyle w:val="Default"/>
              <w:jc w:val="center"/>
              <w:rPr>
                <w:bCs/>
                <w:sz w:val="23"/>
                <w:szCs w:val="23"/>
              </w:rPr>
            </w:pPr>
            <w:proofErr w:type="gramStart"/>
            <w:r>
              <w:rPr>
                <w:bCs/>
                <w:sz w:val="23"/>
                <w:szCs w:val="23"/>
              </w:rPr>
              <w:t>с</w:t>
            </w:r>
            <w:proofErr w:type="gramEnd"/>
            <w:r>
              <w:rPr>
                <w:bCs/>
                <w:sz w:val="23"/>
                <w:szCs w:val="23"/>
              </w:rPr>
              <w:t xml:space="preserve">. Новопавловка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5413C2" w:rsidP="00D468E6">
            <w:pPr>
              <w:pStyle w:val="Default"/>
              <w:jc w:val="center"/>
              <w:rPr>
                <w:bCs/>
                <w:sz w:val="23"/>
                <w:szCs w:val="23"/>
              </w:rPr>
            </w:pPr>
            <w:r w:rsidRPr="00D468E6">
              <w:rPr>
                <w:bCs/>
                <w:sz w:val="23"/>
                <w:szCs w:val="23"/>
              </w:rPr>
              <w:t xml:space="preserve">Автодорога </w:t>
            </w:r>
            <w:r w:rsidR="00712448" w:rsidRPr="00D468E6">
              <w:rPr>
                <w:bCs/>
                <w:sz w:val="23"/>
                <w:szCs w:val="23"/>
              </w:rPr>
              <w:t xml:space="preserve">«Самара – Большая Черниговка – </w:t>
            </w:r>
            <w:proofErr w:type="gramStart"/>
            <w:r w:rsidR="00D468E6" w:rsidRPr="00D468E6">
              <w:rPr>
                <w:bCs/>
                <w:sz w:val="23"/>
                <w:szCs w:val="23"/>
              </w:rPr>
              <w:t>Южный</w:t>
            </w:r>
            <w:proofErr w:type="gramEnd"/>
            <w:r w:rsidRPr="00D468E6">
              <w:rPr>
                <w:bCs/>
                <w:sz w:val="23"/>
                <w:szCs w:val="23"/>
              </w:rPr>
              <w:t>»</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B029EE" w:rsidP="000B57C6">
            <w:pPr>
              <w:pStyle w:val="Default"/>
              <w:jc w:val="center"/>
              <w:rPr>
                <w:bCs/>
                <w:sz w:val="23"/>
                <w:szCs w:val="23"/>
              </w:rPr>
            </w:pPr>
            <w:r w:rsidRPr="00B029EE">
              <w:rPr>
                <w:bCs/>
                <w:sz w:val="23"/>
                <w:szCs w:val="23"/>
              </w:rPr>
              <w:t>53</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b/>
          <w:i/>
          <w:sz w:val="24"/>
          <w:szCs w:val="24"/>
        </w:rPr>
        <w:t>п</w:t>
      </w:r>
      <w:r w:rsidR="00186092">
        <w:rPr>
          <w:rFonts w:ascii="Times New Roman" w:hAnsi="Times New Roman" w:cs="Times New Roman"/>
          <w:b/>
          <w:i/>
          <w:sz w:val="24"/>
          <w:szCs w:val="24"/>
        </w:rPr>
        <w:t xml:space="preserve">. </w:t>
      </w:r>
      <w:proofErr w:type="gramStart"/>
      <w:r w:rsidR="00D315C8">
        <w:rPr>
          <w:rFonts w:ascii="Times New Roman" w:hAnsi="Times New Roman" w:cs="Times New Roman"/>
          <w:b/>
          <w:i/>
          <w:sz w:val="24"/>
          <w:szCs w:val="24"/>
        </w:rPr>
        <w:t>Южный</w:t>
      </w:r>
      <w:proofErr w:type="gramEnd"/>
      <w:r w:rsidR="001D27A2">
        <w:rPr>
          <w:rFonts w:ascii="Times New Roman" w:hAnsi="Times New Roman" w:cs="Times New Roman"/>
          <w:b/>
          <w:i/>
          <w:sz w:val="24"/>
          <w:szCs w:val="24"/>
        </w:rPr>
        <w:t xml:space="preserve"> – п. </w:t>
      </w:r>
      <w:proofErr w:type="spellStart"/>
      <w:r w:rsidR="001D27A2">
        <w:rPr>
          <w:rFonts w:ascii="Times New Roman" w:hAnsi="Times New Roman" w:cs="Times New Roman"/>
          <w:b/>
          <w:i/>
          <w:sz w:val="24"/>
          <w:szCs w:val="24"/>
        </w:rPr>
        <w:t>Фрунзенский</w:t>
      </w:r>
      <w:proofErr w:type="spellEnd"/>
      <w:r w:rsidR="001D27A2">
        <w:rPr>
          <w:rFonts w:ascii="Times New Roman" w:hAnsi="Times New Roman" w:cs="Times New Roman"/>
          <w:b/>
          <w:i/>
          <w:sz w:val="24"/>
          <w:szCs w:val="24"/>
        </w:rPr>
        <w:t xml:space="preserve">  - с. </w:t>
      </w:r>
      <w:proofErr w:type="spellStart"/>
      <w:r w:rsidR="001D27A2">
        <w:rPr>
          <w:rFonts w:ascii="Times New Roman" w:hAnsi="Times New Roman" w:cs="Times New Roman"/>
          <w:b/>
          <w:i/>
          <w:sz w:val="24"/>
          <w:szCs w:val="24"/>
        </w:rPr>
        <w:t>Морша</w:t>
      </w:r>
      <w:proofErr w:type="spellEnd"/>
      <w:r w:rsidR="001D27A2">
        <w:rPr>
          <w:rFonts w:ascii="Times New Roman" w:hAnsi="Times New Roman" w:cs="Times New Roman"/>
          <w:b/>
          <w:i/>
          <w:sz w:val="24"/>
          <w:szCs w:val="24"/>
        </w:rPr>
        <w:t xml:space="preserve"> – с. Новопавловка - </w:t>
      </w:r>
      <w:r w:rsidRPr="00CB601F">
        <w:rPr>
          <w:rFonts w:ascii="Times New Roman" w:hAnsi="Times New Roman" w:cs="Times New Roman"/>
          <w:b/>
          <w:i/>
          <w:sz w:val="24"/>
          <w:szCs w:val="24"/>
        </w:rPr>
        <w:t xml:space="preserve"> с. Большая Глушица»</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sz w:val="24"/>
          <w:szCs w:val="24"/>
        </w:rPr>
        <w:t xml:space="preserve">п. </w:t>
      </w:r>
      <w:proofErr w:type="gramStart"/>
      <w:r w:rsidR="00D315C8">
        <w:rPr>
          <w:rFonts w:ascii="Times New Roman" w:hAnsi="Times New Roman" w:cs="Times New Roman"/>
          <w:sz w:val="24"/>
          <w:szCs w:val="24"/>
        </w:rPr>
        <w:t>Южный</w:t>
      </w:r>
      <w:proofErr w:type="gramEnd"/>
      <w:r w:rsidRPr="000657A4">
        <w:rPr>
          <w:rFonts w:ascii="Times New Roman" w:hAnsi="Times New Roman" w:cs="Times New Roman"/>
          <w:sz w:val="24"/>
          <w:szCs w:val="24"/>
        </w:rPr>
        <w:t xml:space="preserve"> </w:t>
      </w:r>
      <w:r w:rsidR="001D27A2">
        <w:rPr>
          <w:rFonts w:ascii="Times New Roman" w:hAnsi="Times New Roman" w:cs="Times New Roman"/>
          <w:sz w:val="24"/>
          <w:szCs w:val="24"/>
        </w:rPr>
        <w:t xml:space="preserve">– п. </w:t>
      </w:r>
      <w:proofErr w:type="spellStart"/>
      <w:r w:rsidR="001D27A2">
        <w:rPr>
          <w:rFonts w:ascii="Times New Roman" w:hAnsi="Times New Roman" w:cs="Times New Roman"/>
          <w:sz w:val="24"/>
          <w:szCs w:val="24"/>
        </w:rPr>
        <w:t>Фрунзенский</w:t>
      </w:r>
      <w:proofErr w:type="spellEnd"/>
      <w:r w:rsidR="001D27A2">
        <w:rPr>
          <w:rFonts w:ascii="Times New Roman" w:hAnsi="Times New Roman" w:cs="Times New Roman"/>
          <w:sz w:val="24"/>
          <w:szCs w:val="24"/>
        </w:rPr>
        <w:t xml:space="preserve">  - с. </w:t>
      </w:r>
      <w:proofErr w:type="spellStart"/>
      <w:r w:rsidR="001D27A2">
        <w:rPr>
          <w:rFonts w:ascii="Times New Roman" w:hAnsi="Times New Roman" w:cs="Times New Roman"/>
          <w:sz w:val="24"/>
          <w:szCs w:val="24"/>
        </w:rPr>
        <w:t>Морша</w:t>
      </w:r>
      <w:proofErr w:type="spellEnd"/>
      <w:r w:rsidR="001D27A2">
        <w:rPr>
          <w:rFonts w:ascii="Times New Roman" w:hAnsi="Times New Roman" w:cs="Times New Roman"/>
          <w:sz w:val="24"/>
          <w:szCs w:val="24"/>
        </w:rPr>
        <w:t xml:space="preserve"> – с. Новопавловка </w:t>
      </w:r>
      <w:r w:rsidRPr="000657A4">
        <w:rPr>
          <w:rFonts w:ascii="Times New Roman" w:hAnsi="Times New Roman" w:cs="Times New Roman"/>
          <w:sz w:val="24"/>
          <w:szCs w:val="24"/>
        </w:rPr>
        <w:t>– 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lastRenderedPageBreak/>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sz w:val="24"/>
          <w:szCs w:val="24"/>
        </w:rPr>
        <w:t>п</w:t>
      </w:r>
      <w:r w:rsidR="00186092">
        <w:rPr>
          <w:rFonts w:ascii="Times New Roman" w:hAnsi="Times New Roman" w:cs="Times New Roman"/>
          <w:sz w:val="24"/>
          <w:szCs w:val="24"/>
        </w:rPr>
        <w:t xml:space="preserve">. </w:t>
      </w:r>
      <w:r w:rsidR="00D315C8">
        <w:rPr>
          <w:rFonts w:ascii="Times New Roman" w:hAnsi="Times New Roman" w:cs="Times New Roman"/>
          <w:sz w:val="24"/>
          <w:szCs w:val="24"/>
        </w:rPr>
        <w:t>Южный</w:t>
      </w:r>
      <w:r w:rsidRPr="000657A4">
        <w:rPr>
          <w:rFonts w:ascii="Times New Roman" w:hAnsi="Times New Roman" w:cs="Times New Roman"/>
          <w:sz w:val="24"/>
          <w:szCs w:val="24"/>
        </w:rPr>
        <w:t xml:space="preserve"> </w:t>
      </w:r>
      <w:r w:rsidR="001D27A2">
        <w:rPr>
          <w:rFonts w:ascii="Times New Roman" w:hAnsi="Times New Roman" w:cs="Times New Roman"/>
          <w:sz w:val="24"/>
          <w:szCs w:val="24"/>
        </w:rPr>
        <w:t xml:space="preserve">– п. </w:t>
      </w:r>
      <w:proofErr w:type="spellStart"/>
      <w:r w:rsidR="001D27A2">
        <w:rPr>
          <w:rFonts w:ascii="Times New Roman" w:hAnsi="Times New Roman" w:cs="Times New Roman"/>
          <w:sz w:val="24"/>
          <w:szCs w:val="24"/>
        </w:rPr>
        <w:t>Фрунзенский</w:t>
      </w:r>
      <w:proofErr w:type="spellEnd"/>
      <w:r w:rsidR="001D27A2">
        <w:rPr>
          <w:rFonts w:ascii="Times New Roman" w:hAnsi="Times New Roman" w:cs="Times New Roman"/>
          <w:sz w:val="24"/>
          <w:szCs w:val="24"/>
        </w:rPr>
        <w:t xml:space="preserve">  - с. </w:t>
      </w:r>
      <w:proofErr w:type="spellStart"/>
      <w:r w:rsidR="001D27A2">
        <w:rPr>
          <w:rFonts w:ascii="Times New Roman" w:hAnsi="Times New Roman" w:cs="Times New Roman"/>
          <w:sz w:val="24"/>
          <w:szCs w:val="24"/>
        </w:rPr>
        <w:t>Морша</w:t>
      </w:r>
      <w:proofErr w:type="spellEnd"/>
      <w:r w:rsidR="001D27A2">
        <w:rPr>
          <w:rFonts w:ascii="Times New Roman" w:hAnsi="Times New Roman" w:cs="Times New Roman"/>
          <w:sz w:val="24"/>
          <w:szCs w:val="24"/>
        </w:rPr>
        <w:t xml:space="preserve"> – с. Новопавловка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450F"/>
    <w:rsid w:val="008F64FB"/>
    <w:rsid w:val="008F71F7"/>
    <w:rsid w:val="008F749B"/>
    <w:rsid w:val="008F78DC"/>
    <w:rsid w:val="008F7E3E"/>
    <w:rsid w:val="00900BC9"/>
    <w:rsid w:val="00901104"/>
    <w:rsid w:val="00901941"/>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4098</Words>
  <Characters>23360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2025-11-25T06:13:00Z</cp:lastPrinted>
  <dcterms:created xsi:type="dcterms:W3CDTF">2025-11-25T06:09:00Z</dcterms:created>
  <dcterms:modified xsi:type="dcterms:W3CDTF">2025-11-25T06:13:00Z</dcterms:modified>
</cp:coreProperties>
</file>