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B38" w:rsidRDefault="00494B38" w:rsidP="00E1520E">
      <w:pPr>
        <w:ind w:firstLine="709"/>
        <w:jc w:val="center"/>
        <w:rPr>
          <w:szCs w:val="28"/>
        </w:rPr>
      </w:pPr>
      <w:r w:rsidRPr="00B56511">
        <w:rPr>
          <w:szCs w:val="28"/>
        </w:rPr>
        <w:t>О проведении на территории Самарской области</w:t>
      </w:r>
    </w:p>
    <w:p w:rsidR="00494B38" w:rsidRDefault="00494B38" w:rsidP="00E1520E">
      <w:pPr>
        <w:ind w:firstLine="709"/>
        <w:jc w:val="center"/>
        <w:rPr>
          <w:szCs w:val="28"/>
        </w:rPr>
      </w:pPr>
      <w:r w:rsidRPr="00B56511">
        <w:rPr>
          <w:szCs w:val="28"/>
        </w:rPr>
        <w:t xml:space="preserve"> </w:t>
      </w:r>
      <w:r w:rsidR="00E1520E">
        <w:rPr>
          <w:szCs w:val="28"/>
          <w:lang w:val="en-US"/>
        </w:rPr>
        <w:t>II</w:t>
      </w:r>
      <w:r w:rsidR="00E1520E">
        <w:rPr>
          <w:szCs w:val="28"/>
        </w:rPr>
        <w:t xml:space="preserve"> Областном детском конкурсе</w:t>
      </w:r>
      <w:r w:rsidRPr="00B56511">
        <w:rPr>
          <w:szCs w:val="28"/>
        </w:rPr>
        <w:t xml:space="preserve"> </w:t>
      </w:r>
    </w:p>
    <w:p w:rsidR="00494B38" w:rsidRDefault="00E1520E" w:rsidP="00E1520E">
      <w:pPr>
        <w:ind w:firstLine="709"/>
        <w:jc w:val="center"/>
        <w:rPr>
          <w:szCs w:val="28"/>
        </w:rPr>
      </w:pPr>
      <w:r>
        <w:rPr>
          <w:szCs w:val="28"/>
        </w:rPr>
        <w:t xml:space="preserve">среди воспитанников дошкольных образовательных учреждений </w:t>
      </w:r>
      <w:r w:rsidR="00494B38" w:rsidRPr="00B56511">
        <w:rPr>
          <w:szCs w:val="28"/>
        </w:rPr>
        <w:t>«Безопасны</w:t>
      </w:r>
      <w:r>
        <w:rPr>
          <w:szCs w:val="28"/>
        </w:rPr>
        <w:t>е приключения</w:t>
      </w:r>
      <w:r w:rsidR="00494B38" w:rsidRPr="00B56511">
        <w:rPr>
          <w:szCs w:val="28"/>
        </w:rPr>
        <w:t>»</w:t>
      </w:r>
    </w:p>
    <w:p w:rsidR="00494B38" w:rsidRDefault="00494B38" w:rsidP="00E1520E">
      <w:pPr>
        <w:ind w:firstLine="709"/>
        <w:jc w:val="center"/>
        <w:rPr>
          <w:color w:val="000000"/>
          <w:szCs w:val="28"/>
        </w:rPr>
      </w:pPr>
    </w:p>
    <w:p w:rsidR="00494B38" w:rsidRPr="00B56511" w:rsidRDefault="00494B38" w:rsidP="00E1520E">
      <w:pPr>
        <w:ind w:firstLine="709"/>
        <w:rPr>
          <w:color w:val="000000"/>
          <w:szCs w:val="28"/>
        </w:rPr>
      </w:pPr>
      <w:r w:rsidRPr="00B56511">
        <w:rPr>
          <w:color w:val="000000"/>
          <w:szCs w:val="28"/>
        </w:rPr>
        <w:t>Министерство труда, занятости и миграционной политики Самарской области (далее – министерство труда) проводит в 202</w:t>
      </w:r>
      <w:r w:rsidR="008A349E" w:rsidRPr="008A349E">
        <w:rPr>
          <w:color w:val="000000"/>
          <w:szCs w:val="28"/>
        </w:rPr>
        <w:t>6</w:t>
      </w:r>
      <w:r w:rsidRPr="00B56511">
        <w:rPr>
          <w:color w:val="000000"/>
          <w:szCs w:val="28"/>
        </w:rPr>
        <w:t>-202</w:t>
      </w:r>
      <w:r w:rsidR="008A349E" w:rsidRPr="008A349E">
        <w:rPr>
          <w:color w:val="000000"/>
          <w:szCs w:val="28"/>
        </w:rPr>
        <w:t>7</w:t>
      </w:r>
      <w:r w:rsidRPr="00B56511">
        <w:rPr>
          <w:color w:val="000000"/>
          <w:szCs w:val="28"/>
        </w:rPr>
        <w:t xml:space="preserve"> </w:t>
      </w:r>
      <w:r w:rsidR="00E1520E">
        <w:rPr>
          <w:color w:val="000000"/>
          <w:szCs w:val="28"/>
        </w:rPr>
        <w:t xml:space="preserve">учебном году                  </w:t>
      </w:r>
      <w:r w:rsidR="00E1520E">
        <w:rPr>
          <w:szCs w:val="28"/>
          <w:lang w:val="en-US"/>
        </w:rPr>
        <w:t>II</w:t>
      </w:r>
      <w:r w:rsidR="00E1520E">
        <w:rPr>
          <w:szCs w:val="28"/>
        </w:rPr>
        <w:t xml:space="preserve"> Областной детский конкурс</w:t>
      </w:r>
      <w:r w:rsidR="00E1520E" w:rsidRPr="00B56511">
        <w:rPr>
          <w:szCs w:val="28"/>
        </w:rPr>
        <w:t xml:space="preserve"> </w:t>
      </w:r>
      <w:r w:rsidR="00E1520E">
        <w:rPr>
          <w:szCs w:val="28"/>
        </w:rPr>
        <w:t>с</w:t>
      </w:r>
      <w:r w:rsidR="00E1520E">
        <w:rPr>
          <w:szCs w:val="28"/>
        </w:rPr>
        <w:t xml:space="preserve">реди воспитанников дошкольных образовательных учреждений </w:t>
      </w:r>
      <w:r w:rsidR="00E1520E" w:rsidRPr="00B56511">
        <w:rPr>
          <w:szCs w:val="28"/>
        </w:rPr>
        <w:t>«Безопасны</w:t>
      </w:r>
      <w:r w:rsidR="00E1520E">
        <w:rPr>
          <w:szCs w:val="28"/>
        </w:rPr>
        <w:t xml:space="preserve">е </w:t>
      </w:r>
      <w:r w:rsidR="00E1520E">
        <w:rPr>
          <w:szCs w:val="28"/>
        </w:rPr>
        <w:t>приключения</w:t>
      </w:r>
      <w:r w:rsidR="00E1520E" w:rsidRPr="00B56511">
        <w:rPr>
          <w:szCs w:val="28"/>
        </w:rPr>
        <w:t>»</w:t>
      </w:r>
      <w:r w:rsidR="00E1520E">
        <w:rPr>
          <w:szCs w:val="28"/>
        </w:rPr>
        <w:t xml:space="preserve"> </w:t>
      </w:r>
      <w:r w:rsidR="00E1520E" w:rsidRPr="00B56511">
        <w:rPr>
          <w:color w:val="000000"/>
          <w:szCs w:val="28"/>
        </w:rPr>
        <w:t>(</w:t>
      </w:r>
      <w:r w:rsidRPr="00B56511">
        <w:rPr>
          <w:color w:val="000000"/>
          <w:szCs w:val="28"/>
        </w:rPr>
        <w:t>далее – конкурс).</w:t>
      </w:r>
    </w:p>
    <w:p w:rsidR="008A349E" w:rsidRPr="005F147A" w:rsidRDefault="008A349E" w:rsidP="00E1520E">
      <w:pPr>
        <w:pStyle w:val="a9"/>
        <w:numPr>
          <w:ilvl w:val="0"/>
          <w:numId w:val="1"/>
        </w:numPr>
        <w:rPr>
          <w:color w:val="000000"/>
          <w:szCs w:val="28"/>
        </w:rPr>
      </w:pPr>
      <w:r w:rsidRPr="005F147A">
        <w:rPr>
          <w:color w:val="000000"/>
          <w:szCs w:val="28"/>
        </w:rPr>
        <w:t>Цель конкурса:</w:t>
      </w:r>
    </w:p>
    <w:p w:rsidR="00E1520E" w:rsidRPr="00E1520E" w:rsidRDefault="00E1520E" w:rsidP="00E1520E">
      <w:pPr>
        <w:ind w:firstLine="0"/>
        <w:rPr>
          <w:szCs w:val="28"/>
        </w:rPr>
      </w:pPr>
      <w:r>
        <w:rPr>
          <w:szCs w:val="28"/>
        </w:rPr>
        <w:t xml:space="preserve">         -ф</w:t>
      </w:r>
      <w:r w:rsidRPr="00E1520E">
        <w:rPr>
          <w:szCs w:val="28"/>
        </w:rPr>
        <w:t>ормирование у воспитанников дошкольных образовательных учреждений навыков безопасности жизнедеятельности, внимательного отношения к вопросам безопасности труда и сохранения жизни и здоровья в</w:t>
      </w:r>
      <w:r>
        <w:rPr>
          <w:szCs w:val="28"/>
        </w:rPr>
        <w:t xml:space="preserve"> процессе трудовой деятельности;</w:t>
      </w:r>
    </w:p>
    <w:p w:rsidR="00E1520E" w:rsidRPr="00E1520E" w:rsidRDefault="00E1520E" w:rsidP="00E1520E">
      <w:pPr>
        <w:rPr>
          <w:szCs w:val="28"/>
        </w:rPr>
      </w:pPr>
      <w:r>
        <w:rPr>
          <w:szCs w:val="28"/>
        </w:rPr>
        <w:t>-п</w:t>
      </w:r>
      <w:r w:rsidRPr="00E1520E">
        <w:rPr>
          <w:szCs w:val="28"/>
        </w:rPr>
        <w:t>ривлечение воспитанников дошкольных образовательных учреждений к творческой самостоятельной работе и коллективной работе совместно с родителями, педагогом и другими воспитанниками дошкольн</w:t>
      </w:r>
      <w:r>
        <w:rPr>
          <w:szCs w:val="28"/>
        </w:rPr>
        <w:t>ого образовательного учреждения;</w:t>
      </w:r>
    </w:p>
    <w:p w:rsidR="00E1520E" w:rsidRPr="00C4406D" w:rsidRDefault="00E1520E" w:rsidP="00E1520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-п</w:t>
      </w:r>
      <w:r w:rsidRPr="00C4406D">
        <w:rPr>
          <w:sz w:val="28"/>
          <w:szCs w:val="28"/>
        </w:rPr>
        <w:t xml:space="preserve">ривлечение внимания общественности к проблемам охраны труда, </w:t>
      </w:r>
      <w:r>
        <w:rPr>
          <w:sz w:val="28"/>
          <w:szCs w:val="28"/>
        </w:rPr>
        <w:t>и необходимости повышения</w:t>
      </w:r>
      <w:r w:rsidRPr="00C4406D">
        <w:rPr>
          <w:sz w:val="28"/>
          <w:szCs w:val="28"/>
        </w:rPr>
        <w:t xml:space="preserve"> культуры охраны труда.</w:t>
      </w:r>
    </w:p>
    <w:p w:rsidR="00AD3E70" w:rsidRPr="005F147A" w:rsidRDefault="00AD3E70" w:rsidP="00E1520E">
      <w:pPr>
        <w:pStyle w:val="a9"/>
        <w:numPr>
          <w:ilvl w:val="0"/>
          <w:numId w:val="1"/>
        </w:numPr>
        <w:rPr>
          <w:rFonts w:cs="Times New Roman"/>
          <w:szCs w:val="28"/>
        </w:rPr>
      </w:pPr>
      <w:r w:rsidRPr="005F147A">
        <w:rPr>
          <w:rFonts w:cs="Times New Roman"/>
          <w:szCs w:val="28"/>
        </w:rPr>
        <w:t>Задачи конкурса:</w:t>
      </w:r>
    </w:p>
    <w:p w:rsidR="00AD3E70" w:rsidRDefault="00E1520E" w:rsidP="00E1520E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-мотивирование воспитанников дошкольных образовательных учреждений к</w:t>
      </w:r>
      <w:r w:rsidR="00AD3E70">
        <w:rPr>
          <w:rFonts w:cs="Times New Roman"/>
          <w:szCs w:val="28"/>
        </w:rPr>
        <w:t xml:space="preserve"> изучению требований охраны труда;</w:t>
      </w:r>
    </w:p>
    <w:p w:rsidR="00AD3E70" w:rsidRDefault="00E1520E" w:rsidP="00E1520E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AD3E70">
        <w:rPr>
          <w:rFonts w:cs="Times New Roman"/>
          <w:szCs w:val="28"/>
        </w:rPr>
        <w:t>разви</w:t>
      </w:r>
      <w:r>
        <w:rPr>
          <w:rFonts w:cs="Times New Roman"/>
          <w:szCs w:val="28"/>
        </w:rPr>
        <w:t>тие творческих способностей и познавательного</w:t>
      </w:r>
      <w:r w:rsidR="00AD3E70">
        <w:rPr>
          <w:rFonts w:cs="Times New Roman"/>
          <w:szCs w:val="28"/>
        </w:rPr>
        <w:t xml:space="preserve"> интерес</w:t>
      </w:r>
      <w:r>
        <w:rPr>
          <w:rFonts w:cs="Times New Roman"/>
          <w:szCs w:val="28"/>
        </w:rPr>
        <w:t>а</w:t>
      </w:r>
      <w:r w:rsidR="00AD3E7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воспитанников дошкольных образовательных учреждений</w:t>
      </w:r>
      <w:r w:rsidR="00AD3E70">
        <w:rPr>
          <w:rFonts w:cs="Times New Roman"/>
          <w:szCs w:val="28"/>
        </w:rPr>
        <w:t xml:space="preserve"> к вопросам охраны труда.</w:t>
      </w:r>
    </w:p>
    <w:p w:rsidR="008A349E" w:rsidRPr="00603DDF" w:rsidRDefault="008A349E" w:rsidP="00E1520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A349E">
        <w:rPr>
          <w:sz w:val="28"/>
          <w:szCs w:val="28"/>
        </w:rPr>
        <w:t>3. Предметом конкурса являются:</w:t>
      </w:r>
      <w:r>
        <w:rPr>
          <w:szCs w:val="28"/>
        </w:rPr>
        <w:t xml:space="preserve"> </w:t>
      </w:r>
      <w:r w:rsidRPr="00603DDF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, </w:t>
      </w:r>
      <w:r w:rsidR="00E1520E">
        <w:rPr>
          <w:sz w:val="28"/>
          <w:szCs w:val="28"/>
        </w:rPr>
        <w:t xml:space="preserve">поделки, костюмы </w:t>
      </w:r>
      <w:r w:rsidR="00E1520E" w:rsidRPr="00603DDF">
        <w:rPr>
          <w:sz w:val="28"/>
          <w:szCs w:val="28"/>
        </w:rPr>
        <w:t>на тему безопасного труда,</w:t>
      </w:r>
      <w:r w:rsidR="00E1520E">
        <w:rPr>
          <w:sz w:val="28"/>
          <w:szCs w:val="28"/>
        </w:rPr>
        <w:t xml:space="preserve"> </w:t>
      </w:r>
      <w:r w:rsidRPr="00603DDF">
        <w:rPr>
          <w:sz w:val="28"/>
          <w:szCs w:val="28"/>
        </w:rPr>
        <w:t>которые могут отображать:</w:t>
      </w:r>
    </w:p>
    <w:p w:rsidR="00E1520E" w:rsidRPr="00603DDF" w:rsidRDefault="00E1520E" w:rsidP="00E1520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03DDF">
        <w:rPr>
          <w:sz w:val="28"/>
          <w:szCs w:val="28"/>
        </w:rPr>
        <w:t>различные профессии и специальности в процессе выполнения работы с применением спец</w:t>
      </w:r>
      <w:r>
        <w:rPr>
          <w:sz w:val="28"/>
          <w:szCs w:val="28"/>
        </w:rPr>
        <w:t xml:space="preserve">иальной </w:t>
      </w:r>
      <w:r w:rsidRPr="00603DDF">
        <w:rPr>
          <w:sz w:val="28"/>
          <w:szCs w:val="28"/>
        </w:rPr>
        <w:t>одежды, спец</w:t>
      </w:r>
      <w:r>
        <w:rPr>
          <w:sz w:val="28"/>
          <w:szCs w:val="28"/>
        </w:rPr>
        <w:t xml:space="preserve">иальной </w:t>
      </w:r>
      <w:r w:rsidRPr="00603DDF">
        <w:rPr>
          <w:sz w:val="28"/>
          <w:szCs w:val="28"/>
        </w:rPr>
        <w:t xml:space="preserve">обуви и других средств </w:t>
      </w:r>
      <w:r>
        <w:rPr>
          <w:sz w:val="28"/>
          <w:szCs w:val="28"/>
        </w:rPr>
        <w:t xml:space="preserve">индивидуальной </w:t>
      </w:r>
      <w:r w:rsidRPr="00603DDF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работников</w:t>
      </w:r>
      <w:r w:rsidRPr="00603DDF">
        <w:rPr>
          <w:sz w:val="28"/>
          <w:szCs w:val="28"/>
        </w:rPr>
        <w:t>;</w:t>
      </w:r>
    </w:p>
    <w:p w:rsidR="00E1520E" w:rsidRDefault="00E1520E" w:rsidP="00E1520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призывы работать безопасно для различных профессий:</w:t>
      </w:r>
    </w:p>
    <w:p w:rsidR="00E1520E" w:rsidRDefault="00E1520E" w:rsidP="00E1520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процессы безопасного выполнения различных видов работ участником конкурса, его родителями, педагогом и другими воспитанниками дошкольного образовательного учреждения.</w:t>
      </w:r>
    </w:p>
    <w:p w:rsidR="008A349E" w:rsidRPr="00E1520E" w:rsidRDefault="008A349E" w:rsidP="00E1520E">
      <w:pPr>
        <w:pStyle w:val="a8"/>
        <w:jc w:val="both"/>
        <w:rPr>
          <w:sz w:val="28"/>
          <w:szCs w:val="28"/>
        </w:rPr>
      </w:pPr>
      <w:r w:rsidRPr="00E1520E">
        <w:rPr>
          <w:sz w:val="28"/>
          <w:szCs w:val="28"/>
        </w:rPr>
        <w:t xml:space="preserve">     Конкурс проводится в следующих номинациях: </w:t>
      </w:r>
    </w:p>
    <w:p w:rsidR="00E1520E" w:rsidRPr="00B75733" w:rsidRDefault="00E1520E" w:rsidP="00E1520E">
      <w:pPr>
        <w:suppressAutoHyphens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</w:t>
      </w:r>
      <w:r w:rsidRPr="00B75733">
        <w:rPr>
          <w:rFonts w:eastAsia="Arial Unicode MS"/>
          <w:szCs w:val="28"/>
          <w:lang w:eastAsia="en-US" w:bidi="en-US"/>
        </w:rPr>
        <w:t xml:space="preserve"> номинац</w:t>
      </w:r>
      <w:r>
        <w:rPr>
          <w:rFonts w:eastAsia="Arial Unicode MS"/>
          <w:szCs w:val="28"/>
          <w:lang w:eastAsia="en-US" w:bidi="en-US"/>
        </w:rPr>
        <w:t>ия –   рисунок на тему «Безопасные приключения»</w:t>
      </w:r>
      <w:r w:rsidRPr="00B75733">
        <w:rPr>
          <w:rFonts w:eastAsia="Arial Unicode MS"/>
          <w:szCs w:val="28"/>
          <w:lang w:eastAsia="en-US" w:bidi="en-US"/>
        </w:rPr>
        <w:t>;</w:t>
      </w:r>
    </w:p>
    <w:p w:rsidR="00E1520E" w:rsidRPr="00B75733" w:rsidRDefault="00E1520E" w:rsidP="00E1520E">
      <w:pPr>
        <w:suppressAutoHyphens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</w:t>
      </w:r>
      <w:r>
        <w:rPr>
          <w:rFonts w:eastAsia="Arial Unicode MS"/>
          <w:szCs w:val="28"/>
          <w:lang w:eastAsia="en-US" w:bidi="en-US"/>
        </w:rPr>
        <w:t xml:space="preserve">поделка </w:t>
      </w:r>
      <w:r w:rsidRPr="00B75733">
        <w:rPr>
          <w:rFonts w:eastAsia="Arial Unicode MS"/>
          <w:szCs w:val="28"/>
          <w:lang w:eastAsia="en-US" w:bidi="en-US"/>
        </w:rPr>
        <w:t>на тему «</w:t>
      </w:r>
      <w:r>
        <w:rPr>
          <w:rFonts w:eastAsia="Arial Unicode MS"/>
          <w:szCs w:val="28"/>
          <w:lang w:eastAsia="en-US" w:bidi="en-US"/>
        </w:rPr>
        <w:t>Безопасные приключения»</w:t>
      </w:r>
      <w:r w:rsidRPr="00B75733">
        <w:rPr>
          <w:rFonts w:eastAsia="Arial Unicode MS"/>
          <w:szCs w:val="28"/>
          <w:lang w:eastAsia="en-US" w:bidi="en-US"/>
        </w:rPr>
        <w:t>;</w:t>
      </w:r>
    </w:p>
    <w:p w:rsidR="00E1520E" w:rsidRPr="00B75733" w:rsidRDefault="00E1520E" w:rsidP="00E1520E">
      <w:pPr>
        <w:suppressAutoHyphens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III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</w:t>
      </w:r>
      <w:r>
        <w:rPr>
          <w:rFonts w:eastAsia="Arial Unicode MS"/>
          <w:szCs w:val="28"/>
          <w:lang w:eastAsia="en-US" w:bidi="en-US"/>
        </w:rPr>
        <w:t>костюм</w:t>
      </w:r>
      <w:r w:rsidRPr="00B75733">
        <w:rPr>
          <w:rFonts w:eastAsia="Arial Unicode MS"/>
          <w:szCs w:val="28"/>
          <w:lang w:eastAsia="en-US" w:bidi="en-US"/>
        </w:rPr>
        <w:t xml:space="preserve"> на тему </w:t>
      </w:r>
      <w:r>
        <w:rPr>
          <w:rFonts w:eastAsia="Arial Unicode MS"/>
          <w:szCs w:val="28"/>
          <w:lang w:eastAsia="en-US" w:bidi="en-US"/>
        </w:rPr>
        <w:t>«Безопасные приключения».</w:t>
      </w:r>
    </w:p>
    <w:p w:rsidR="00E1520E" w:rsidRDefault="00E1520E" w:rsidP="00E1520E">
      <w:pPr>
        <w:ind w:firstLine="709"/>
        <w:rPr>
          <w:color w:val="000000"/>
          <w:szCs w:val="28"/>
        </w:rPr>
      </w:pPr>
    </w:p>
    <w:p w:rsidR="001767E2" w:rsidRPr="00626299" w:rsidRDefault="00494B38" w:rsidP="00626299">
      <w:pPr>
        <w:ind w:firstLine="709"/>
        <w:rPr>
          <w:color w:val="000080"/>
          <w:szCs w:val="28"/>
          <w:u w:val="single"/>
        </w:rPr>
      </w:pPr>
      <w:bookmarkStart w:id="0" w:name="_GoBack"/>
      <w:r w:rsidRPr="00B56511">
        <w:rPr>
          <w:color w:val="000000"/>
          <w:szCs w:val="28"/>
        </w:rPr>
        <w:t xml:space="preserve">Информация о проведении Конкурса размещена на официальном                          сайте </w:t>
      </w:r>
      <w:r w:rsidR="00A02AC0" w:rsidRPr="00B56511">
        <w:rPr>
          <w:color w:val="000000"/>
          <w:szCs w:val="28"/>
        </w:rPr>
        <w:t>министерства труда</w:t>
      </w:r>
      <w:r w:rsidR="00A02AC0">
        <w:rPr>
          <w:color w:val="000000"/>
          <w:szCs w:val="28"/>
        </w:rPr>
        <w:t>, занятости и миграционной политики Самарской области</w:t>
      </w:r>
      <w:r w:rsidR="00A02AC0" w:rsidRPr="00B56511">
        <w:rPr>
          <w:color w:val="000000"/>
          <w:szCs w:val="28"/>
        </w:rPr>
        <w:t xml:space="preserve"> </w:t>
      </w:r>
      <w:r w:rsidRPr="00B56511">
        <w:rPr>
          <w:color w:val="000000"/>
          <w:szCs w:val="28"/>
        </w:rPr>
        <w:t>в сети Интернет по адресу</w:t>
      </w:r>
      <w:bookmarkEnd w:id="0"/>
      <w:r w:rsidRPr="00B56511">
        <w:rPr>
          <w:color w:val="000000"/>
          <w:szCs w:val="28"/>
        </w:rPr>
        <w:t xml:space="preserve">: </w:t>
      </w:r>
      <w:hyperlink r:id="rId5" w:history="1">
        <w:r w:rsidR="00E1520E" w:rsidRPr="000430D7">
          <w:rPr>
            <w:rStyle w:val="a3"/>
            <w:szCs w:val="28"/>
          </w:rPr>
          <w:t>https://trud.samregion.ru/category/deyatelnost/konkursy/oblastnoj-detskij-konkurs-dlya-vospitannikov-doshkolnyh-obrazovatelnyh-uchrezhdenij-bezopasnye-</w:t>
        </w:r>
        <w:r w:rsidR="00E1520E" w:rsidRPr="000430D7">
          <w:rPr>
            <w:rStyle w:val="a3"/>
            <w:szCs w:val="28"/>
          </w:rPr>
          <w:lastRenderedPageBreak/>
          <w:t>priklyucheniya/</w:t>
        </w:r>
      </w:hyperlink>
    </w:p>
    <w:sectPr w:rsidR="001767E2" w:rsidRPr="0062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53049"/>
    <w:multiLevelType w:val="hybridMultilevel"/>
    <w:tmpl w:val="AF784214"/>
    <w:lvl w:ilvl="0" w:tplc="A68E2368">
      <w:start w:val="4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22A66643"/>
    <w:multiLevelType w:val="hybridMultilevel"/>
    <w:tmpl w:val="DF72A6E0"/>
    <w:lvl w:ilvl="0" w:tplc="AC5CB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38"/>
    <w:rsid w:val="0012777F"/>
    <w:rsid w:val="001767E2"/>
    <w:rsid w:val="00494B38"/>
    <w:rsid w:val="005B0029"/>
    <w:rsid w:val="005F147A"/>
    <w:rsid w:val="00626299"/>
    <w:rsid w:val="008A349E"/>
    <w:rsid w:val="00A02AC0"/>
    <w:rsid w:val="00AD3E70"/>
    <w:rsid w:val="00E1520E"/>
    <w:rsid w:val="00E5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BEA1B-19AA-4AF9-9B47-68DAD983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B38"/>
    <w:pPr>
      <w:widowControl w:val="0"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94B38"/>
    <w:rPr>
      <w:color w:val="000080"/>
      <w:u w:val="single"/>
    </w:rPr>
  </w:style>
  <w:style w:type="paragraph" w:customStyle="1" w:styleId="a4">
    <w:name w:val="Содержимое врезки"/>
    <w:basedOn w:val="a5"/>
    <w:rsid w:val="00494B38"/>
  </w:style>
  <w:style w:type="paragraph" w:styleId="a5">
    <w:name w:val="Body Text"/>
    <w:basedOn w:val="a"/>
    <w:link w:val="a6"/>
    <w:uiPriority w:val="99"/>
    <w:semiHidden/>
    <w:unhideWhenUsed/>
    <w:rsid w:val="00494B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94B38"/>
    <w:rPr>
      <w:rFonts w:ascii="Times New Roman" w:eastAsia="Lucida Sans Unicode" w:hAnsi="Times New Roman" w:cs="Tahoma"/>
      <w:sz w:val="28"/>
      <w:szCs w:val="24"/>
      <w:lang w:eastAsia="ru-RU" w:bidi="ru-RU"/>
    </w:rPr>
  </w:style>
  <w:style w:type="paragraph" w:styleId="a7">
    <w:name w:val="Normal (Web)"/>
    <w:basedOn w:val="a"/>
    <w:uiPriority w:val="99"/>
    <w:unhideWhenUsed/>
    <w:rsid w:val="005B0029"/>
    <w:pPr>
      <w:widowControl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lang w:bidi="ar-SA"/>
    </w:rPr>
  </w:style>
  <w:style w:type="paragraph" w:styleId="a8">
    <w:name w:val="No Spacing"/>
    <w:uiPriority w:val="1"/>
    <w:qFormat/>
    <w:rsid w:val="008A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F147A"/>
    <w:pPr>
      <w:ind w:left="720"/>
      <w:contextualSpacing/>
    </w:pPr>
  </w:style>
  <w:style w:type="paragraph" w:customStyle="1" w:styleId="Style6">
    <w:name w:val="Style6"/>
    <w:basedOn w:val="a"/>
    <w:rsid w:val="00E1520E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 w:val="24"/>
      <w:lang w:bidi="ar-SA"/>
    </w:rPr>
  </w:style>
  <w:style w:type="character" w:styleId="aa">
    <w:name w:val="FollowedHyperlink"/>
    <w:basedOn w:val="a0"/>
    <w:uiPriority w:val="99"/>
    <w:semiHidden/>
    <w:unhideWhenUsed/>
    <w:rsid w:val="00E152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ud.samregion.ru/category/deyatelnost/konkursy/oblastnoj-detskij-konkurs-dlya-vospitannikov-doshkolnyh-obrazovatelnyh-uchrezhdenij-bezopasnye-priklyuc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8</cp:revision>
  <dcterms:created xsi:type="dcterms:W3CDTF">2025-11-14T04:30:00Z</dcterms:created>
  <dcterms:modified xsi:type="dcterms:W3CDTF">2026-11-05T06:28:00Z</dcterms:modified>
</cp:coreProperties>
</file>