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8A" w:rsidRPr="001F5F8A" w:rsidRDefault="001F5F8A" w:rsidP="001F5F8A">
      <w:pPr>
        <w:keepNext/>
        <w:ind w:right="-34"/>
        <w:outlineLvl w:val="4"/>
        <w:rPr>
          <w:rFonts w:ascii="Times New Roman" w:hAnsi="Times New Roman" w:cs="Times New Roman"/>
          <w:b/>
        </w:rPr>
      </w:pPr>
      <w:r w:rsidRPr="008B2A9B">
        <w:rPr>
          <w:b/>
        </w:rPr>
        <w:t xml:space="preserve">                   </w:t>
      </w:r>
      <w:r w:rsidRPr="008B2A9B">
        <w:rPr>
          <w:noProof/>
          <w:lang w:eastAsia="ru-RU"/>
        </w:rPr>
        <w:drawing>
          <wp:inline distT="0" distB="0" distL="0" distR="0" wp14:anchorId="5CC44F39" wp14:editId="722032F8">
            <wp:extent cx="464820" cy="54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4000"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B2A9B">
        <w:rPr>
          <w:b/>
        </w:rPr>
        <w:t xml:space="preserve">          </w:t>
      </w:r>
    </w:p>
    <w:p w:rsidR="001F5F8A" w:rsidRPr="001F5F8A" w:rsidRDefault="001F5F8A" w:rsidP="001F5F8A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1F5F8A" w:rsidRPr="001F5F8A" w:rsidRDefault="001F5F8A" w:rsidP="001F5F8A">
      <w:pPr>
        <w:keepNext/>
        <w:ind w:right="-86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1F5F8A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F5F8A" w:rsidRPr="001F5F8A" w:rsidRDefault="001F5F8A" w:rsidP="001F5F8A">
      <w:pPr>
        <w:keepNext/>
        <w:ind w:right="-86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1F5F8A">
        <w:rPr>
          <w:rFonts w:ascii="Times New Roman" w:hAnsi="Times New Roman" w:cs="Times New Roman"/>
          <w:b/>
          <w:sz w:val="28"/>
          <w:szCs w:val="28"/>
        </w:rPr>
        <w:t>МУНИЦИПАЛЬНОГО</w:t>
      </w:r>
    </w:p>
    <w:p w:rsidR="001F5F8A" w:rsidRPr="001F5F8A" w:rsidRDefault="001F5F8A" w:rsidP="001F5F8A">
      <w:pPr>
        <w:keepNext/>
        <w:ind w:right="-86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1F5F8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1F5F8A" w:rsidRDefault="001F5F8A" w:rsidP="001F5F8A">
      <w:pPr>
        <w:widowControl w:val="0"/>
        <w:autoSpaceDE w:val="0"/>
        <w:autoSpaceDN w:val="0"/>
        <w:adjustRightInd w:val="0"/>
        <w:ind w:right="-86"/>
        <w:rPr>
          <w:rFonts w:ascii="Times New Roman" w:hAnsi="Times New Roman" w:cs="Times New Roman"/>
          <w:b/>
          <w:sz w:val="28"/>
          <w:szCs w:val="28"/>
        </w:rPr>
      </w:pPr>
      <w:r w:rsidRPr="001F5F8A">
        <w:rPr>
          <w:rFonts w:ascii="Times New Roman" w:hAnsi="Times New Roman" w:cs="Times New Roman"/>
          <w:b/>
          <w:sz w:val="28"/>
          <w:szCs w:val="28"/>
        </w:rPr>
        <w:t xml:space="preserve">БОЛЬШЕГЛУШИЦКИЙ                                                </w:t>
      </w:r>
    </w:p>
    <w:p w:rsidR="001F5F8A" w:rsidRPr="001F5F8A" w:rsidRDefault="001F5F8A" w:rsidP="001F5F8A">
      <w:pPr>
        <w:widowControl w:val="0"/>
        <w:autoSpaceDE w:val="0"/>
        <w:autoSpaceDN w:val="0"/>
        <w:adjustRightInd w:val="0"/>
        <w:ind w:right="-86"/>
        <w:rPr>
          <w:rFonts w:ascii="Times New Roman" w:hAnsi="Times New Roman" w:cs="Times New Roman"/>
          <w:b/>
          <w:sz w:val="28"/>
          <w:szCs w:val="28"/>
        </w:rPr>
      </w:pPr>
      <w:r w:rsidRPr="001F5F8A">
        <w:rPr>
          <w:rFonts w:ascii="Times New Roman" w:hAnsi="Times New Roman" w:cs="Times New Roman"/>
          <w:b/>
          <w:sz w:val="28"/>
          <w:szCs w:val="28"/>
        </w:rPr>
        <w:t>САМАРСКОЙ ОБЛАСТИ</w:t>
      </w:r>
    </w:p>
    <w:p w:rsidR="001F5F8A" w:rsidRPr="001F5F8A" w:rsidRDefault="001F5F8A" w:rsidP="001F5F8A">
      <w:pPr>
        <w:widowControl w:val="0"/>
        <w:autoSpaceDE w:val="0"/>
        <w:autoSpaceDN w:val="0"/>
        <w:adjustRightInd w:val="0"/>
        <w:ind w:right="-86"/>
        <w:rPr>
          <w:rFonts w:ascii="Times New Roman" w:hAnsi="Times New Roman" w:cs="Times New Roman"/>
          <w:b/>
          <w:sz w:val="28"/>
          <w:szCs w:val="28"/>
        </w:rPr>
      </w:pPr>
      <w:r w:rsidRPr="001F5F8A">
        <w:rPr>
          <w:rFonts w:ascii="Times New Roman" w:hAnsi="Times New Roman" w:cs="Times New Roman"/>
          <w:b/>
          <w:sz w:val="28"/>
          <w:szCs w:val="28"/>
        </w:rPr>
        <w:t xml:space="preserve"> ПОСТАНОВЛЕНИЕ</w:t>
      </w:r>
    </w:p>
    <w:p w:rsidR="001F5F8A" w:rsidRPr="001F5F8A" w:rsidRDefault="001F5F8A" w:rsidP="001F5F8A">
      <w:pPr>
        <w:widowControl w:val="0"/>
        <w:autoSpaceDE w:val="0"/>
        <w:autoSpaceDN w:val="0"/>
        <w:adjustRightInd w:val="0"/>
        <w:ind w:right="-86"/>
        <w:rPr>
          <w:rFonts w:ascii="Times New Roman" w:hAnsi="Times New Roman" w:cs="Times New Roman"/>
          <w:b/>
          <w:sz w:val="28"/>
          <w:szCs w:val="28"/>
        </w:rPr>
      </w:pPr>
      <w:r w:rsidRPr="001F5F8A">
        <w:rPr>
          <w:rFonts w:ascii="Times New Roman" w:hAnsi="Times New Roman" w:cs="Times New Roman"/>
          <w:b/>
          <w:sz w:val="28"/>
          <w:szCs w:val="28"/>
        </w:rPr>
        <w:t xml:space="preserve"> от________________ № ________</w:t>
      </w:r>
    </w:p>
    <w:p w:rsidR="001F5F8A" w:rsidRPr="001F5F8A" w:rsidRDefault="001F5F8A" w:rsidP="001F5F8A">
      <w:pPr>
        <w:widowControl w:val="0"/>
        <w:autoSpaceDE w:val="0"/>
        <w:autoSpaceDN w:val="0"/>
        <w:adjustRightInd w:val="0"/>
        <w:spacing w:before="120"/>
        <w:ind w:right="-86"/>
        <w:rPr>
          <w:rFonts w:ascii="Times New Roman" w:hAnsi="Times New Roman" w:cs="Times New Roman"/>
          <w:sz w:val="28"/>
          <w:szCs w:val="28"/>
        </w:rPr>
      </w:pPr>
      <w:r w:rsidRPr="001F5F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5F8A" w:rsidRPr="001F5F8A" w:rsidRDefault="001F5F8A" w:rsidP="001F5F8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5F8A" w:rsidRPr="001F5F8A" w:rsidRDefault="001F5F8A" w:rsidP="001F5F8A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5F8A" w:rsidRPr="001F5F8A" w:rsidRDefault="001F5F8A" w:rsidP="001F5F8A">
      <w:pPr>
        <w:jc w:val="righ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1F5F8A" w:rsidRPr="001F5F8A" w:rsidRDefault="001F5F8A" w:rsidP="001F5F8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5F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утверждении П</w:t>
      </w:r>
      <w:r w:rsidRPr="001F5F8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сфере</w:t>
      </w:r>
      <w:r w:rsidRPr="001F5F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регионального экологического контроля</w:t>
      </w:r>
      <w:r w:rsidRPr="001F5F8A">
        <w:rPr>
          <w:rFonts w:ascii="Times New Roman" w:hAnsi="Times New Roman" w:cs="Times New Roman"/>
          <w:b/>
          <w:bCs/>
          <w:color w:val="000000" w:themeColor="text1"/>
          <w:spacing w:val="-6"/>
          <w:sz w:val="28"/>
          <w:szCs w:val="28"/>
        </w:rPr>
        <w:t xml:space="preserve"> в границах </w:t>
      </w:r>
      <w:r w:rsidRPr="001F5F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муниципального района Большеглушицкий Самарской области</w:t>
      </w:r>
      <w:r w:rsidRPr="001F5F8A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72B9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 2023</w:t>
      </w:r>
      <w:r w:rsidRPr="001F5F8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 </w:t>
      </w:r>
    </w:p>
    <w:p w:rsidR="001F5F8A" w:rsidRPr="001F5F8A" w:rsidRDefault="001F5F8A" w:rsidP="001F5F8A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от 25.06.2021 № 990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администрация муниципального района Большеглушицкий Самарской области</w:t>
      </w:r>
      <w:proofErr w:type="gramEnd"/>
    </w:p>
    <w:p w:rsidR="001F5F8A" w:rsidRPr="001F5F8A" w:rsidRDefault="001F5F8A" w:rsidP="001F5F8A">
      <w:pPr>
        <w:spacing w:before="24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ПОСТАНОВЛЯЕТ:</w:t>
      </w:r>
    </w:p>
    <w:p w:rsidR="001F5F8A" w:rsidRPr="001F5F8A" w:rsidRDefault="001F5F8A" w:rsidP="001F5F8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 Утвердить П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сфере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регионального экологического контроля</w:t>
      </w:r>
      <w:r w:rsidRPr="001F5F8A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 xml:space="preserve"> в границах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 Большеглушицкий Самарской области</w:t>
      </w:r>
      <w:r w:rsidRPr="001F5F8A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B72B9A">
        <w:rPr>
          <w:rFonts w:ascii="Times New Roman" w:hAnsi="Times New Roman" w:cs="Times New Roman"/>
          <w:color w:val="000000" w:themeColor="text1"/>
          <w:sz w:val="28"/>
          <w:szCs w:val="28"/>
        </w:rPr>
        <w:t>на 2023</w:t>
      </w: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 согласно приложению.</w:t>
      </w:r>
    </w:p>
    <w:p w:rsidR="001F5F8A" w:rsidRPr="001F5F8A" w:rsidRDefault="001F5F8A" w:rsidP="001F5F8A">
      <w:pPr>
        <w:pStyle w:val="2"/>
        <w:tabs>
          <w:tab w:val="left" w:pos="120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:rsidR="001F5F8A" w:rsidRPr="001F5F8A" w:rsidRDefault="001F5F8A" w:rsidP="001F5F8A">
      <w:pPr>
        <w:pStyle w:val="s1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1F5F8A">
        <w:rPr>
          <w:color w:val="000000" w:themeColor="text1"/>
          <w:sz w:val="28"/>
          <w:szCs w:val="28"/>
        </w:rPr>
        <w:t xml:space="preserve">3. </w:t>
      </w:r>
      <w:proofErr w:type="gramStart"/>
      <w:r w:rsidRPr="001F5F8A">
        <w:rPr>
          <w:color w:val="000000" w:themeColor="text1"/>
          <w:sz w:val="28"/>
          <w:szCs w:val="28"/>
        </w:rPr>
        <w:t>Разместить</w:t>
      </w:r>
      <w:proofErr w:type="gramEnd"/>
      <w:r w:rsidRPr="001F5F8A">
        <w:rPr>
          <w:color w:val="000000" w:themeColor="text1"/>
          <w:sz w:val="28"/>
          <w:szCs w:val="28"/>
        </w:rPr>
        <w:t xml:space="preserve"> настоящее Постановление на официальном сайте администрации муниципального района Большеглушицкий Самарской области</w:t>
      </w:r>
      <w:r w:rsidRPr="001F5F8A">
        <w:rPr>
          <w:i/>
          <w:iCs/>
          <w:color w:val="000000" w:themeColor="text1"/>
        </w:rPr>
        <w:t xml:space="preserve"> </w:t>
      </w:r>
      <w:r w:rsidRPr="001F5F8A">
        <w:rPr>
          <w:color w:val="000000" w:themeColor="text1"/>
          <w:sz w:val="28"/>
          <w:szCs w:val="28"/>
        </w:rPr>
        <w:t>в информационно-коммуникационной сети «Интернет» в разделе «Контрольно-надзорная деятельность».</w:t>
      </w:r>
    </w:p>
    <w:p w:rsidR="001F5F8A" w:rsidRPr="001F5F8A" w:rsidRDefault="001F5F8A" w:rsidP="001F5F8A">
      <w:pPr>
        <w:tabs>
          <w:tab w:val="left" w:pos="1000"/>
          <w:tab w:val="left" w:pos="255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F8A" w:rsidRPr="001F5F8A" w:rsidRDefault="001F5F8A" w:rsidP="001F5F8A">
      <w:pPr>
        <w:tabs>
          <w:tab w:val="left" w:pos="1000"/>
          <w:tab w:val="left" w:pos="2552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5F8A" w:rsidRPr="001F5F8A" w:rsidRDefault="001F5F8A" w:rsidP="001F5F8A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F5F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Глава </w:t>
      </w:r>
      <w:r w:rsidRPr="001F5F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муниципального района</w:t>
      </w:r>
    </w:p>
    <w:p w:rsidR="001F5F8A" w:rsidRPr="001F5F8A" w:rsidRDefault="001F5F8A" w:rsidP="001F5F8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5F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Большеглушицкий Самарской области                               </w:t>
      </w:r>
      <w:r w:rsidR="00962F3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Pr="001F5F8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В.А. Анцинов</w:t>
      </w: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F5F8A" w:rsidRDefault="001F5F8A" w:rsidP="007663CA">
      <w:pPr>
        <w:suppressAutoHyphens/>
        <w:autoSpaceDE w:val="0"/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663CA" w:rsidRDefault="007663CA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62F30" w:rsidRDefault="00962F30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62F30" w:rsidRDefault="00962F30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62F30" w:rsidRDefault="00962F30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62F30" w:rsidRDefault="00962F30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62F30" w:rsidRDefault="00962F30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62F30" w:rsidRDefault="00962F30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62F30" w:rsidRDefault="00962F30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663CA" w:rsidRDefault="007663CA" w:rsidP="00281973">
      <w:pPr>
        <w:suppressAutoHyphens/>
        <w:autoSpaceDE w:val="0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145DB" w:rsidRPr="007663CA" w:rsidRDefault="008145DB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663C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ПРОГРАММА</w:t>
      </w: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профилактики рисков причинения вреда </w:t>
      </w:r>
      <w:r w:rsidR="00281973" w:rsidRPr="007663CA">
        <w:rPr>
          <w:rFonts w:ascii="Times New Roman" w:hAnsi="Times New Roman" w:cs="Times New Roman"/>
          <w:b/>
          <w:color w:val="000000"/>
          <w:sz w:val="28"/>
          <w:szCs w:val="28"/>
        </w:rPr>
        <w:t>(ущерба)</w:t>
      </w: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color w:val="000000"/>
          <w:sz w:val="28"/>
          <w:szCs w:val="28"/>
        </w:rPr>
        <w:t>охраняемым законом ценностям н</w:t>
      </w:r>
      <w:r w:rsidRPr="007663CA">
        <w:rPr>
          <w:rFonts w:ascii="Times New Roman" w:hAnsi="Times New Roman" w:cs="Times New Roman"/>
          <w:b/>
          <w:sz w:val="28"/>
          <w:szCs w:val="28"/>
        </w:rPr>
        <w:t>а 202</w:t>
      </w:r>
      <w:r w:rsidR="00B72B9A">
        <w:rPr>
          <w:rFonts w:ascii="Times New Roman" w:hAnsi="Times New Roman" w:cs="Times New Roman"/>
          <w:b/>
          <w:sz w:val="28"/>
          <w:szCs w:val="28"/>
        </w:rPr>
        <w:t>3</w:t>
      </w:r>
      <w:r w:rsidRPr="007663C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8145DB" w:rsidRPr="007663CA" w:rsidRDefault="008145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5BDA" w:rsidRPr="007663CA" w:rsidRDefault="006E25BF" w:rsidP="002F5B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3CA">
        <w:rPr>
          <w:rFonts w:ascii="Times New Roman" w:hAnsi="Times New Roman" w:cs="Times New Roman"/>
          <w:sz w:val="28"/>
          <w:szCs w:val="28"/>
        </w:rPr>
        <w:t xml:space="preserve">Настоящая </w:t>
      </w:r>
      <w:r w:rsidRPr="007663CA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</w:t>
      </w:r>
      <w:r w:rsidR="00281973" w:rsidRPr="007663CA">
        <w:rPr>
          <w:rFonts w:ascii="Times New Roman" w:hAnsi="Times New Roman" w:cs="Times New Roman"/>
          <w:color w:val="000000"/>
          <w:sz w:val="28"/>
          <w:szCs w:val="28"/>
        </w:rPr>
        <w:t xml:space="preserve">профилактики рисков причинения вреда (ущерба) охраняемым законом ценностям на 2022 год </w:t>
      </w:r>
      <w:r w:rsidRPr="007663CA">
        <w:rPr>
          <w:rFonts w:ascii="Times New Roman" w:hAnsi="Times New Roman" w:cs="Times New Roman"/>
          <w:sz w:val="28"/>
          <w:szCs w:val="28"/>
        </w:rPr>
        <w:t>(далее именуется – Программа профилактики) разработана  в соответствии</w:t>
      </w:r>
      <w:r w:rsidR="00894840" w:rsidRPr="007663CA">
        <w:rPr>
          <w:rFonts w:ascii="Times New Roman" w:hAnsi="Times New Roman" w:cs="Times New Roman"/>
          <w:sz w:val="28"/>
          <w:szCs w:val="28"/>
        </w:rPr>
        <w:t xml:space="preserve"> с </w:t>
      </w:r>
      <w:r w:rsidRPr="007663CA">
        <w:rPr>
          <w:rFonts w:ascii="Times New Roman" w:hAnsi="Times New Roman" w:cs="Times New Roman"/>
          <w:sz w:val="28"/>
          <w:szCs w:val="28"/>
        </w:rPr>
        <w:t>Федеральн</w:t>
      </w:r>
      <w:r w:rsidR="000F76DD" w:rsidRPr="007663CA">
        <w:rPr>
          <w:rFonts w:ascii="Times New Roman" w:hAnsi="Times New Roman" w:cs="Times New Roman"/>
          <w:sz w:val="28"/>
          <w:szCs w:val="28"/>
        </w:rPr>
        <w:t>ым</w:t>
      </w:r>
      <w:r w:rsidRPr="007663C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F76DD" w:rsidRPr="007663CA">
        <w:rPr>
          <w:rFonts w:ascii="Times New Roman" w:hAnsi="Times New Roman" w:cs="Times New Roman"/>
          <w:sz w:val="28"/>
          <w:szCs w:val="28"/>
        </w:rPr>
        <w:t>ом</w:t>
      </w:r>
      <w:r w:rsidR="00894840" w:rsidRPr="007663CA">
        <w:rPr>
          <w:rFonts w:ascii="Times New Roman" w:hAnsi="Times New Roman" w:cs="Times New Roman"/>
          <w:sz w:val="28"/>
          <w:szCs w:val="28"/>
        </w:rPr>
        <w:t xml:space="preserve"> от 31 июля 2020 г. № 248-ФЗ "О государственном контроле (надзоре) и муниципальном контроле в Российской Федерации", постановлением Правительства Российской Федерации от 25 июня 2021 г. № 990 "Об утверждении Правил разработки и утверждения контрольными (надзорными) органами программы профилактики</w:t>
      </w:r>
      <w:proofErr w:type="gramEnd"/>
      <w:r w:rsidR="00894840" w:rsidRPr="007663CA">
        <w:rPr>
          <w:rFonts w:ascii="Times New Roman" w:hAnsi="Times New Roman" w:cs="Times New Roman"/>
          <w:sz w:val="28"/>
          <w:szCs w:val="28"/>
        </w:rPr>
        <w:t xml:space="preserve"> рисков причинения вреда (ущерба) охраняемым законом ценностям"</w:t>
      </w:r>
      <w:r w:rsidRPr="007663CA">
        <w:rPr>
          <w:rFonts w:ascii="Times New Roman" w:hAnsi="Times New Roman" w:cs="Times New Roman"/>
          <w:sz w:val="28"/>
          <w:szCs w:val="28"/>
        </w:rPr>
        <w:t>.</w:t>
      </w:r>
    </w:p>
    <w:p w:rsidR="007C579C" w:rsidRPr="007663CA" w:rsidRDefault="007C579C" w:rsidP="007C579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663CA">
        <w:rPr>
          <w:rFonts w:ascii="Times New Roman" w:hAnsi="Times New Roman"/>
          <w:sz w:val="28"/>
          <w:szCs w:val="28"/>
        </w:rPr>
        <w:t>Программа профилактики представляет собой увязанный по целям, задачам, ресурсам и срокам осуществления комплекс профилактических мероприятий, обеспечивающих эффективное решение проблем, препятствующих соблюдению</w:t>
      </w:r>
      <w:r w:rsidR="007279E5" w:rsidRPr="007663CA">
        <w:rPr>
          <w:rFonts w:ascii="Times New Roman" w:hAnsi="Times New Roman"/>
          <w:sz w:val="28"/>
          <w:szCs w:val="28"/>
        </w:rPr>
        <w:t xml:space="preserve"> гражданами и организациями, деятельность, действия (бездействие) которых подлежат региональному государственному </w:t>
      </w:r>
      <w:r w:rsidR="00D85453">
        <w:rPr>
          <w:rFonts w:ascii="Times New Roman" w:hAnsi="Times New Roman"/>
          <w:sz w:val="28"/>
          <w:szCs w:val="28"/>
        </w:rPr>
        <w:t xml:space="preserve">экологическому </w:t>
      </w:r>
      <w:r w:rsidR="00962F30">
        <w:rPr>
          <w:rFonts w:ascii="Times New Roman" w:hAnsi="Times New Roman"/>
          <w:sz w:val="28"/>
          <w:szCs w:val="28"/>
        </w:rPr>
        <w:t>контролю</w:t>
      </w:r>
      <w:r w:rsidR="007279E5" w:rsidRPr="007663CA">
        <w:rPr>
          <w:rFonts w:ascii="Times New Roman" w:hAnsi="Times New Roman"/>
          <w:sz w:val="28"/>
          <w:szCs w:val="28"/>
        </w:rPr>
        <w:t xml:space="preserve"> (далее и</w:t>
      </w:r>
      <w:r w:rsidR="009F6A94">
        <w:rPr>
          <w:rFonts w:ascii="Times New Roman" w:hAnsi="Times New Roman"/>
          <w:sz w:val="28"/>
          <w:szCs w:val="28"/>
        </w:rPr>
        <w:t>менуются – контролируемые лица),</w:t>
      </w:r>
      <w:r w:rsidR="009F6A94" w:rsidRPr="009F6A94">
        <w:rPr>
          <w:rFonts w:ascii="Times New Roman" w:hAnsi="Times New Roman"/>
          <w:sz w:val="28"/>
          <w:szCs w:val="28"/>
        </w:rPr>
        <w:t xml:space="preserve"> </w:t>
      </w:r>
      <w:r w:rsidR="009F6A94">
        <w:rPr>
          <w:rFonts w:ascii="Times New Roman" w:hAnsi="Times New Roman"/>
          <w:sz w:val="28"/>
          <w:szCs w:val="28"/>
        </w:rPr>
        <w:t>природоохранного законодательства.</w:t>
      </w:r>
    </w:p>
    <w:p w:rsidR="002F5BDA" w:rsidRPr="007663CA" w:rsidRDefault="002F5BDA" w:rsidP="002F5BDA">
      <w:pPr>
        <w:spacing w:after="0" w:line="240" w:lineRule="auto"/>
        <w:ind w:firstLine="708"/>
        <w:jc w:val="both"/>
      </w:pPr>
      <w:r w:rsidRPr="007663CA">
        <w:rPr>
          <w:rFonts w:ascii="Times New Roman" w:hAnsi="Times New Roman" w:cs="Times New Roman"/>
          <w:sz w:val="28"/>
          <w:szCs w:val="28"/>
        </w:rPr>
        <w:t xml:space="preserve">Программа реализуется по </w:t>
      </w:r>
      <w:r w:rsidR="007279E5" w:rsidRPr="007663CA">
        <w:rPr>
          <w:rFonts w:ascii="Times New Roman" w:hAnsi="Times New Roman"/>
          <w:sz w:val="28"/>
          <w:szCs w:val="28"/>
        </w:rPr>
        <w:t>региональному государственному</w:t>
      </w:r>
      <w:r w:rsidR="00D85453">
        <w:rPr>
          <w:rFonts w:ascii="Times New Roman" w:hAnsi="Times New Roman"/>
          <w:sz w:val="28"/>
          <w:szCs w:val="28"/>
        </w:rPr>
        <w:t xml:space="preserve"> экологическому</w:t>
      </w:r>
      <w:r w:rsidR="00962F30">
        <w:rPr>
          <w:rFonts w:ascii="Times New Roman" w:hAnsi="Times New Roman"/>
          <w:sz w:val="28"/>
          <w:szCs w:val="28"/>
        </w:rPr>
        <w:t xml:space="preserve"> контролю</w:t>
      </w:r>
      <w:r w:rsidRPr="007663CA">
        <w:rPr>
          <w:rFonts w:ascii="Times New Roman" w:hAnsi="Times New Roman" w:cs="Times New Roman"/>
          <w:sz w:val="28"/>
          <w:szCs w:val="28"/>
        </w:rPr>
        <w:t>.</w:t>
      </w:r>
    </w:p>
    <w:p w:rsidR="002F5BDA" w:rsidRPr="007663CA" w:rsidRDefault="002F5B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145DB" w:rsidRPr="007663CA" w:rsidRDefault="006E25BF">
      <w:pPr>
        <w:pStyle w:val="a9"/>
        <w:tabs>
          <w:tab w:val="left" w:pos="426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  <w:lang w:val="en-US"/>
        </w:rPr>
        <w:t>I</w:t>
      </w:r>
      <w:r w:rsidRPr="007663CA">
        <w:rPr>
          <w:rFonts w:ascii="Times New Roman" w:hAnsi="Times New Roman"/>
          <w:b/>
          <w:sz w:val="28"/>
          <w:szCs w:val="28"/>
        </w:rPr>
        <w:t xml:space="preserve">. Анализ текущего состояния </w:t>
      </w:r>
      <w:r w:rsidR="00C535F8" w:rsidRPr="007663CA">
        <w:rPr>
          <w:rFonts w:ascii="Times New Roman" w:hAnsi="Times New Roman"/>
          <w:b/>
          <w:sz w:val="28"/>
          <w:szCs w:val="28"/>
        </w:rPr>
        <w:t>осуществления</w:t>
      </w:r>
      <w:r w:rsidR="00676DC7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8F4AF4" w:rsidRPr="007663CA">
        <w:rPr>
          <w:rFonts w:ascii="Times New Roman" w:hAnsi="Times New Roman"/>
          <w:b/>
          <w:sz w:val="28"/>
          <w:szCs w:val="28"/>
        </w:rPr>
        <w:t xml:space="preserve">регионального </w:t>
      </w:r>
      <w:r w:rsidR="00844888" w:rsidRPr="007663CA">
        <w:rPr>
          <w:rFonts w:ascii="Times New Roman" w:hAnsi="Times New Roman"/>
          <w:b/>
          <w:sz w:val="28"/>
          <w:szCs w:val="28"/>
        </w:rPr>
        <w:t xml:space="preserve">государственного </w:t>
      </w:r>
      <w:r w:rsidR="002D3924">
        <w:rPr>
          <w:rFonts w:ascii="Times New Roman" w:hAnsi="Times New Roman"/>
          <w:b/>
          <w:sz w:val="28"/>
          <w:szCs w:val="28"/>
        </w:rPr>
        <w:t xml:space="preserve">экологического </w:t>
      </w:r>
      <w:r w:rsidR="00962F30">
        <w:rPr>
          <w:rFonts w:ascii="Times New Roman" w:hAnsi="Times New Roman"/>
          <w:b/>
          <w:sz w:val="28"/>
          <w:szCs w:val="28"/>
        </w:rPr>
        <w:t>контроля</w:t>
      </w:r>
      <w:r w:rsidRPr="007663CA">
        <w:rPr>
          <w:rFonts w:ascii="Times New Roman" w:hAnsi="Times New Roman"/>
          <w:b/>
          <w:sz w:val="28"/>
          <w:szCs w:val="28"/>
        </w:rPr>
        <w:t>, описание текущего уровня развит</w:t>
      </w:r>
      <w:r w:rsidR="00C535F8" w:rsidRPr="007663CA">
        <w:rPr>
          <w:rFonts w:ascii="Times New Roman" w:hAnsi="Times New Roman"/>
          <w:b/>
          <w:sz w:val="28"/>
          <w:szCs w:val="28"/>
        </w:rPr>
        <w:t xml:space="preserve">ия профилактической деятельности </w:t>
      </w:r>
      <w:r w:rsidR="002D3924">
        <w:rPr>
          <w:rFonts w:ascii="Times New Roman" w:hAnsi="Times New Roman"/>
          <w:b/>
          <w:sz w:val="28"/>
          <w:szCs w:val="28"/>
        </w:rPr>
        <w:t xml:space="preserve">Администрации </w:t>
      </w:r>
      <w:proofErr w:type="spellStart"/>
      <w:r w:rsidR="001F5F8A">
        <w:rPr>
          <w:rFonts w:ascii="Times New Roman" w:hAnsi="Times New Roman"/>
          <w:b/>
          <w:sz w:val="28"/>
          <w:szCs w:val="28"/>
        </w:rPr>
        <w:t>Большеглушицкого</w:t>
      </w:r>
      <w:proofErr w:type="spellEnd"/>
      <w:r w:rsidR="003E5E61">
        <w:rPr>
          <w:rFonts w:ascii="Times New Roman" w:hAnsi="Times New Roman"/>
          <w:b/>
          <w:sz w:val="28"/>
          <w:szCs w:val="28"/>
        </w:rPr>
        <w:t xml:space="preserve"> района</w:t>
      </w:r>
      <w:r w:rsidR="001F5F8A">
        <w:rPr>
          <w:rFonts w:ascii="Times New Roman" w:hAnsi="Times New Roman"/>
          <w:b/>
          <w:sz w:val="28"/>
          <w:szCs w:val="28"/>
        </w:rPr>
        <w:t xml:space="preserve"> Самарской области</w:t>
      </w:r>
      <w:r w:rsidRPr="007663CA">
        <w:rPr>
          <w:rFonts w:ascii="Times New Roman" w:hAnsi="Times New Roman"/>
          <w:b/>
          <w:sz w:val="28"/>
          <w:szCs w:val="28"/>
        </w:rPr>
        <w:t>, характеристика проблем, на решение которых направлена Программа профилактики</w:t>
      </w:r>
    </w:p>
    <w:p w:rsidR="008145DB" w:rsidRPr="007663CA" w:rsidRDefault="008145DB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405E" w:rsidRPr="005E2BD1" w:rsidRDefault="006E25BF" w:rsidP="0074448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</w:rPr>
        <w:t xml:space="preserve">1. </w:t>
      </w:r>
      <w:r w:rsidR="00CB405E" w:rsidRPr="007663CA">
        <w:rPr>
          <w:rFonts w:ascii="Times New Roman" w:hAnsi="Times New Roman"/>
          <w:b/>
          <w:sz w:val="28"/>
          <w:szCs w:val="28"/>
        </w:rPr>
        <w:t xml:space="preserve">Анализ текущего состояния осуществления </w:t>
      </w:r>
      <w:r w:rsidR="005E2BD1" w:rsidRPr="005E2BD1">
        <w:rPr>
          <w:rFonts w:ascii="Times New Roman" w:hAnsi="Times New Roman"/>
          <w:b/>
          <w:sz w:val="28"/>
          <w:szCs w:val="28"/>
        </w:rPr>
        <w:t>регионального государ</w:t>
      </w:r>
      <w:r w:rsidR="00962F30">
        <w:rPr>
          <w:rFonts w:ascii="Times New Roman" w:hAnsi="Times New Roman"/>
          <w:b/>
          <w:sz w:val="28"/>
          <w:szCs w:val="28"/>
        </w:rPr>
        <w:t>ственного экологического контроля</w:t>
      </w:r>
    </w:p>
    <w:p w:rsidR="0068649E" w:rsidRPr="001F5F8A" w:rsidRDefault="0068649E" w:rsidP="0068649E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F8A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 w:rsidR="00F83C51" w:rsidRPr="001F5F8A">
        <w:rPr>
          <w:rFonts w:ascii="Times New Roman" w:eastAsia="Calibri" w:hAnsi="Times New Roman" w:cs="Times New Roman"/>
          <w:sz w:val="28"/>
          <w:szCs w:val="28"/>
        </w:rPr>
        <w:t>муниципа</w:t>
      </w:r>
      <w:r w:rsidR="00771E2D" w:rsidRPr="001F5F8A">
        <w:rPr>
          <w:rFonts w:ascii="Times New Roman" w:eastAsia="Calibri" w:hAnsi="Times New Roman" w:cs="Times New Roman"/>
          <w:sz w:val="28"/>
          <w:szCs w:val="28"/>
        </w:rPr>
        <w:t>льного района Большеглушицкий</w:t>
      </w:r>
      <w:r w:rsidR="00F83C51" w:rsidRPr="001F5F8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F5F8A">
        <w:rPr>
          <w:rFonts w:ascii="Times New Roman" w:eastAsia="Calibri" w:hAnsi="Times New Roman" w:cs="Times New Roman"/>
          <w:sz w:val="28"/>
          <w:szCs w:val="28"/>
        </w:rPr>
        <w:t xml:space="preserve">Самарской области </w:t>
      </w:r>
      <w:r w:rsidRPr="001F5F8A">
        <w:rPr>
          <w:rFonts w:ascii="Times New Roman" w:eastAsia="Calibri" w:hAnsi="Times New Roman" w:cs="Times New Roman"/>
          <w:sz w:val="28"/>
          <w:szCs w:val="28"/>
        </w:rPr>
        <w:t xml:space="preserve">с 2011 года реализуются переданные отдельные  государственные полномочия в сфере охраны окружающей среды, в процессе выполнения которых, в целях обеспечения соблюдения </w:t>
      </w:r>
      <w:proofErr w:type="spellStart"/>
      <w:r w:rsidRPr="001F5F8A">
        <w:rPr>
          <w:rFonts w:ascii="Times New Roman" w:eastAsia="Calibri" w:hAnsi="Times New Roman" w:cs="Times New Roman"/>
          <w:sz w:val="28"/>
          <w:szCs w:val="28"/>
        </w:rPr>
        <w:t>природопользователями</w:t>
      </w:r>
      <w:proofErr w:type="spellEnd"/>
      <w:r w:rsidRPr="001F5F8A">
        <w:rPr>
          <w:rFonts w:ascii="Times New Roman" w:eastAsia="Calibri" w:hAnsi="Times New Roman" w:cs="Times New Roman"/>
          <w:sz w:val="28"/>
          <w:szCs w:val="28"/>
        </w:rPr>
        <w:t xml:space="preserve"> требований природоохранного законодательства, </w:t>
      </w:r>
      <w:r w:rsidR="000050E6" w:rsidRPr="001F5F8A">
        <w:rPr>
          <w:rFonts w:ascii="Times New Roman" w:eastAsia="Calibri" w:hAnsi="Times New Roman" w:cs="Times New Roman"/>
          <w:sz w:val="28"/>
          <w:szCs w:val="28"/>
        </w:rPr>
        <w:t>за</w:t>
      </w:r>
      <w:r w:rsidR="00B72B9A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Pr="001F5F8A">
        <w:rPr>
          <w:rFonts w:ascii="Times New Roman" w:eastAsia="Calibri" w:hAnsi="Times New Roman" w:cs="Times New Roman"/>
          <w:sz w:val="28"/>
          <w:szCs w:val="28"/>
        </w:rPr>
        <w:t xml:space="preserve"> год</w:t>
      </w:r>
      <w:r w:rsidR="000050E6" w:rsidRPr="001F5F8A">
        <w:rPr>
          <w:rFonts w:ascii="Times New Roman" w:eastAsia="Calibri" w:hAnsi="Times New Roman" w:cs="Times New Roman"/>
          <w:sz w:val="28"/>
          <w:szCs w:val="28"/>
        </w:rPr>
        <w:t xml:space="preserve"> (по сост</w:t>
      </w:r>
      <w:r w:rsidR="00B72B9A">
        <w:rPr>
          <w:rFonts w:ascii="Times New Roman" w:eastAsia="Calibri" w:hAnsi="Times New Roman" w:cs="Times New Roman"/>
          <w:sz w:val="28"/>
          <w:szCs w:val="28"/>
        </w:rPr>
        <w:t>оянию на 30.09.2022</w:t>
      </w:r>
      <w:r w:rsidR="000050E6" w:rsidRPr="001F5F8A">
        <w:rPr>
          <w:rFonts w:ascii="Times New Roman" w:eastAsia="Calibri" w:hAnsi="Times New Roman" w:cs="Times New Roman"/>
          <w:sz w:val="28"/>
          <w:szCs w:val="28"/>
        </w:rPr>
        <w:t>)</w:t>
      </w:r>
      <w:r w:rsidRPr="001F5F8A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8649E" w:rsidRPr="001F5F8A" w:rsidRDefault="0013107F" w:rsidP="0068649E">
      <w:pPr>
        <w:pStyle w:val="ad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проведено 85</w:t>
      </w:r>
      <w:r w:rsidR="0068649E" w:rsidRPr="001F5F8A">
        <w:rPr>
          <w:sz w:val="28"/>
          <w:szCs w:val="28"/>
        </w:rPr>
        <w:t xml:space="preserve"> мероприятий, из них:</w:t>
      </w:r>
    </w:p>
    <w:p w:rsidR="0068649E" w:rsidRPr="001F5F8A" w:rsidRDefault="0068649E" w:rsidP="0068649E">
      <w:pPr>
        <w:pStyle w:val="ad"/>
        <w:rPr>
          <w:sz w:val="28"/>
          <w:szCs w:val="28"/>
        </w:rPr>
      </w:pPr>
      <w:r w:rsidRPr="001F5F8A">
        <w:rPr>
          <w:sz w:val="28"/>
          <w:szCs w:val="28"/>
        </w:rPr>
        <w:t xml:space="preserve">- </w:t>
      </w:r>
      <w:r w:rsidR="0013107F">
        <w:rPr>
          <w:sz w:val="28"/>
          <w:szCs w:val="28"/>
        </w:rPr>
        <w:t>85</w:t>
      </w:r>
      <w:r w:rsidRPr="001F5F8A">
        <w:rPr>
          <w:sz w:val="28"/>
          <w:szCs w:val="28"/>
        </w:rPr>
        <w:t xml:space="preserve"> плановых (рейдовых) обследований (осмотров).</w:t>
      </w:r>
    </w:p>
    <w:p w:rsidR="0068649E" w:rsidRPr="001F5F8A" w:rsidRDefault="0068649E" w:rsidP="0068649E">
      <w:pPr>
        <w:pStyle w:val="ad"/>
        <w:rPr>
          <w:sz w:val="12"/>
          <w:szCs w:val="28"/>
        </w:rPr>
      </w:pPr>
    </w:p>
    <w:p w:rsidR="002C4CE7" w:rsidRPr="001F5F8A" w:rsidRDefault="002C4CE7" w:rsidP="00C75390">
      <w:pPr>
        <w:pStyle w:val="ad"/>
        <w:jc w:val="both"/>
        <w:rPr>
          <w:sz w:val="28"/>
          <w:szCs w:val="28"/>
        </w:rPr>
      </w:pPr>
    </w:p>
    <w:p w:rsidR="0068649E" w:rsidRPr="001F5F8A" w:rsidRDefault="0068649E" w:rsidP="0068649E">
      <w:pPr>
        <w:pStyle w:val="ad"/>
        <w:jc w:val="both"/>
        <w:rPr>
          <w:rFonts w:eastAsia="Andale Sans UI"/>
          <w:sz w:val="10"/>
          <w:szCs w:val="10"/>
          <w:lang w:eastAsia="ru-RU"/>
        </w:rPr>
      </w:pPr>
      <w:r w:rsidRPr="001F5F8A">
        <w:rPr>
          <w:rFonts w:eastAsia="Andale Sans UI"/>
          <w:sz w:val="28"/>
          <w:szCs w:val="28"/>
          <w:lang w:eastAsia="ru-RU"/>
        </w:rPr>
        <w:t xml:space="preserve">  </w:t>
      </w:r>
    </w:p>
    <w:p w:rsidR="0068649E" w:rsidRPr="001F5F8A" w:rsidRDefault="0068649E" w:rsidP="0068649E">
      <w:pPr>
        <w:pStyle w:val="ad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 w:rsidRPr="001F5F8A">
        <w:rPr>
          <w:sz w:val="28"/>
          <w:szCs w:val="28"/>
        </w:rPr>
        <w:lastRenderedPageBreak/>
        <w:t xml:space="preserve">выдано </w:t>
      </w:r>
      <w:r w:rsidR="0013107F">
        <w:rPr>
          <w:sz w:val="28"/>
          <w:szCs w:val="28"/>
        </w:rPr>
        <w:t>17</w:t>
      </w:r>
      <w:r w:rsidRPr="001F5F8A">
        <w:rPr>
          <w:sz w:val="28"/>
          <w:szCs w:val="28"/>
        </w:rPr>
        <w:t xml:space="preserve"> предостережений о недопустимости нарушения обязательных требований природоохранного законодательства;</w:t>
      </w:r>
    </w:p>
    <w:p w:rsidR="0068649E" w:rsidRPr="001F5F8A" w:rsidRDefault="0068649E" w:rsidP="0068649E">
      <w:pPr>
        <w:pStyle w:val="ad"/>
        <w:jc w:val="both"/>
        <w:rPr>
          <w:sz w:val="10"/>
          <w:szCs w:val="10"/>
        </w:rPr>
      </w:pPr>
    </w:p>
    <w:p w:rsidR="0068649E" w:rsidRDefault="0068649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145DB" w:rsidRPr="007663CA" w:rsidRDefault="00CB405E" w:rsidP="00206DB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</w:rPr>
        <w:t>2</w:t>
      </w:r>
      <w:r w:rsidR="006E25BF" w:rsidRPr="007663CA">
        <w:rPr>
          <w:rFonts w:ascii="Times New Roman" w:hAnsi="Times New Roman"/>
          <w:b/>
          <w:sz w:val="28"/>
          <w:szCs w:val="28"/>
        </w:rPr>
        <w:t>.</w:t>
      </w:r>
      <w:r w:rsidR="00446257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6E25BF" w:rsidRPr="007663CA">
        <w:rPr>
          <w:rFonts w:ascii="Times New Roman" w:hAnsi="Times New Roman"/>
          <w:b/>
          <w:sz w:val="28"/>
          <w:szCs w:val="28"/>
        </w:rPr>
        <w:t>Текущий уровень развития профилактическ</w:t>
      </w:r>
      <w:r w:rsidR="00803B59" w:rsidRPr="007663CA">
        <w:rPr>
          <w:rFonts w:ascii="Times New Roman" w:hAnsi="Times New Roman"/>
          <w:b/>
          <w:sz w:val="28"/>
          <w:szCs w:val="28"/>
        </w:rPr>
        <w:t>ой</w:t>
      </w:r>
      <w:r w:rsidR="006E25BF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803B59" w:rsidRPr="007663CA"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="002D3924"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="00771E2D">
        <w:rPr>
          <w:rFonts w:ascii="Times New Roman" w:hAnsi="Times New Roman"/>
          <w:b/>
          <w:sz w:val="28"/>
          <w:szCs w:val="28"/>
        </w:rPr>
        <w:t>муниципального района Большеглушицкий Самарской области</w:t>
      </w:r>
    </w:p>
    <w:p w:rsidR="00C535F8" w:rsidRPr="007663CA" w:rsidRDefault="00C535F8" w:rsidP="00206D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>В целях стимулирования добросовестного соблюдения</w:t>
      </w:r>
      <w:r w:rsidR="00D155FD"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173EE2"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контролируемыми лицами </w:t>
      </w:r>
      <w:r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>обязательных требований,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</w:t>
      </w:r>
      <w:r w:rsidR="00D155FD"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7663CA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контролируемых лиц, повышения информированности о способах их соблюдения</w:t>
      </w:r>
      <w:r w:rsidRPr="007663CA">
        <w:rPr>
          <w:rFonts w:ascii="Times New Roman" w:hAnsi="Times New Roman" w:cs="Times New Roman"/>
          <w:sz w:val="28"/>
          <w:szCs w:val="28"/>
        </w:rPr>
        <w:t xml:space="preserve"> </w:t>
      </w:r>
      <w:r w:rsidR="00771E2D">
        <w:rPr>
          <w:rFonts w:ascii="Times New Roman" w:hAnsi="Times New Roman" w:cs="Times New Roman"/>
          <w:sz w:val="28"/>
          <w:szCs w:val="28"/>
        </w:rPr>
        <w:t>Администрация</w:t>
      </w:r>
      <w:r w:rsidR="00771E2D" w:rsidRPr="00771E2D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="007225F3">
        <w:rPr>
          <w:rFonts w:ascii="Times New Roman" w:hAnsi="Times New Roman" w:cs="Times New Roman"/>
          <w:sz w:val="28"/>
          <w:szCs w:val="28"/>
        </w:rPr>
        <w:t xml:space="preserve"> </w:t>
      </w:r>
      <w:r w:rsidRPr="007663CA">
        <w:rPr>
          <w:rFonts w:ascii="Times New Roman" w:hAnsi="Times New Roman" w:cs="Times New Roman"/>
          <w:sz w:val="28"/>
          <w:szCs w:val="28"/>
        </w:rPr>
        <w:t>осуществляет профилактические мероприятия в соответствии с ежегодно утверждаемой Программой профилактики.</w:t>
      </w:r>
      <w:proofErr w:type="gramEnd"/>
    </w:p>
    <w:p w:rsidR="008145DB" w:rsidRPr="007663CA" w:rsidRDefault="008145DB" w:rsidP="00206DBD">
      <w:pPr>
        <w:spacing w:after="0" w:line="24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u w:color="000000"/>
        </w:rPr>
      </w:pPr>
    </w:p>
    <w:p w:rsidR="008145DB" w:rsidRPr="007663CA" w:rsidRDefault="00CB405E" w:rsidP="00206D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sz w:val="28"/>
          <w:szCs w:val="28"/>
        </w:rPr>
        <w:t>3</w:t>
      </w:r>
      <w:r w:rsidR="006E25BF" w:rsidRPr="007663CA">
        <w:rPr>
          <w:rFonts w:ascii="Times New Roman" w:hAnsi="Times New Roman" w:cs="Times New Roman"/>
          <w:b/>
          <w:sz w:val="28"/>
          <w:szCs w:val="28"/>
        </w:rPr>
        <w:t>. Характеристика проблем, на решение которых направлена Программа профилактики</w:t>
      </w:r>
    </w:p>
    <w:p w:rsidR="008145DB" w:rsidRPr="007663CA" w:rsidRDefault="006E25BF" w:rsidP="00206DBD">
      <w:pPr>
        <w:spacing w:after="0" w:line="240" w:lineRule="auto"/>
        <w:ind w:firstLine="709"/>
        <w:jc w:val="both"/>
      </w:pPr>
      <w:r w:rsidRPr="007663CA">
        <w:rPr>
          <w:rFonts w:ascii="Times New Roman" w:hAnsi="Times New Roman"/>
          <w:sz w:val="28"/>
          <w:szCs w:val="28"/>
        </w:rPr>
        <w:t>Анализ и обобщение правоприменительной практики, классификация причин и условий возникновения типовых нарушений обязательных требований позволили выявить следующие основные проблемы из наиболее часто встречающихся случаев нарушения обязательных требований:</w:t>
      </w:r>
    </w:p>
    <w:p w:rsidR="008145DB" w:rsidRPr="007663CA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E25BF" w:rsidRPr="007663CA">
        <w:rPr>
          <w:rFonts w:ascii="Times New Roman" w:hAnsi="Times New Roman"/>
          <w:sz w:val="28"/>
          <w:szCs w:val="28"/>
        </w:rPr>
        <w:t xml:space="preserve">правовая неграмотность </w:t>
      </w:r>
      <w:r w:rsidR="00210E3C" w:rsidRPr="007663CA">
        <w:rPr>
          <w:rFonts w:ascii="Times New Roman" w:hAnsi="Times New Roman"/>
          <w:sz w:val="28"/>
          <w:szCs w:val="28"/>
        </w:rPr>
        <w:t>контролируемых лиц</w:t>
      </w:r>
      <w:r w:rsidR="006E25BF" w:rsidRPr="007663CA">
        <w:rPr>
          <w:rFonts w:ascii="Times New Roman" w:hAnsi="Times New Roman"/>
          <w:sz w:val="28"/>
          <w:szCs w:val="28"/>
        </w:rPr>
        <w:t>;</w:t>
      </w:r>
    </w:p>
    <w:p w:rsidR="008145DB" w:rsidRPr="007663CA" w:rsidRDefault="00185421">
      <w:pPr>
        <w:spacing w:after="0" w:line="240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- </w:t>
      </w:r>
      <w:r w:rsidR="006E25BF" w:rsidRPr="007663CA">
        <w:rPr>
          <w:rFonts w:ascii="Times New Roman" w:hAnsi="Times New Roman"/>
          <w:sz w:val="28"/>
          <w:szCs w:val="28"/>
        </w:rPr>
        <w:t xml:space="preserve">низкое качество документов, в том числе </w:t>
      </w:r>
      <w:r w:rsidR="006E25BF" w:rsidRPr="007663CA">
        <w:rPr>
          <w:rFonts w:ascii="Times New Roman" w:hAnsi="Times New Roman"/>
          <w:color w:val="000000"/>
          <w:sz w:val="28"/>
          <w:szCs w:val="28"/>
        </w:rPr>
        <w:t xml:space="preserve">правовых актов, принимаемых </w:t>
      </w:r>
      <w:r w:rsidR="00173EE2" w:rsidRPr="007663CA">
        <w:rPr>
          <w:rFonts w:ascii="Times New Roman" w:hAnsi="Times New Roman"/>
          <w:sz w:val="28"/>
          <w:szCs w:val="28"/>
        </w:rPr>
        <w:t>контролируемыми лицами</w:t>
      </w:r>
      <w:r w:rsidR="006E25BF" w:rsidRPr="007663CA">
        <w:rPr>
          <w:rFonts w:ascii="Times New Roman" w:hAnsi="Times New Roman"/>
          <w:color w:val="000000"/>
          <w:sz w:val="28"/>
          <w:szCs w:val="28"/>
        </w:rPr>
        <w:t>;</w:t>
      </w:r>
    </w:p>
    <w:p w:rsidR="008145DB" w:rsidRPr="007663CA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6E25BF" w:rsidRPr="007663CA">
        <w:rPr>
          <w:rFonts w:ascii="Times New Roman" w:hAnsi="Times New Roman"/>
          <w:color w:val="000000"/>
          <w:sz w:val="28"/>
          <w:szCs w:val="28"/>
        </w:rPr>
        <w:t xml:space="preserve">отсутствие понимания </w:t>
      </w:r>
      <w:r w:rsidR="00173EE2" w:rsidRPr="007663CA">
        <w:rPr>
          <w:rFonts w:ascii="Times New Roman" w:hAnsi="Times New Roman"/>
          <w:sz w:val="28"/>
          <w:szCs w:val="28"/>
        </w:rPr>
        <w:t xml:space="preserve">контролируемыми лицами </w:t>
      </w:r>
      <w:r w:rsidR="006E25BF" w:rsidRPr="007663CA">
        <w:rPr>
          <w:rFonts w:ascii="Times New Roman" w:hAnsi="Times New Roman"/>
          <w:sz w:val="28"/>
          <w:szCs w:val="28"/>
        </w:rPr>
        <w:t xml:space="preserve">несоблюдения обязательных требований. </w:t>
      </w:r>
    </w:p>
    <w:p w:rsidR="008145DB" w:rsidRPr="007663CA" w:rsidRDefault="008145D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45DB" w:rsidRPr="007663CA" w:rsidRDefault="006E25BF">
      <w:pPr>
        <w:pStyle w:val="a9"/>
        <w:spacing w:after="0" w:line="240" w:lineRule="auto"/>
        <w:ind w:left="0" w:firstLine="708"/>
        <w:jc w:val="center"/>
      </w:pPr>
      <w:r w:rsidRPr="007663CA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7663CA">
        <w:rPr>
          <w:rFonts w:ascii="Times New Roman" w:hAnsi="Times New Roman"/>
          <w:b/>
          <w:sz w:val="28"/>
          <w:szCs w:val="28"/>
        </w:rPr>
        <w:t xml:space="preserve">. Цели и задачи </w:t>
      </w:r>
      <w:r w:rsidR="00BD108C" w:rsidRPr="007663CA">
        <w:rPr>
          <w:rFonts w:ascii="Times New Roman" w:hAnsi="Times New Roman"/>
          <w:b/>
          <w:sz w:val="28"/>
          <w:szCs w:val="28"/>
        </w:rPr>
        <w:t>реализации</w:t>
      </w:r>
      <w:r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="00BD108C" w:rsidRPr="007663CA">
        <w:rPr>
          <w:rFonts w:ascii="Times New Roman" w:hAnsi="Times New Roman"/>
          <w:b/>
          <w:sz w:val="28"/>
          <w:szCs w:val="28"/>
        </w:rPr>
        <w:t>Программы профилактики</w:t>
      </w:r>
    </w:p>
    <w:p w:rsidR="008145DB" w:rsidRPr="007663CA" w:rsidRDefault="008145DB">
      <w:pPr>
        <w:pStyle w:val="a9"/>
        <w:spacing w:after="0" w:line="240" w:lineRule="auto"/>
        <w:ind w:left="0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разработки Программы и проведение профилактической работы: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 </w:t>
      </w:r>
      <w:proofErr w:type="gramStart"/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proofErr w:type="gramEnd"/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ADC" w:rsidRPr="007663CA">
        <w:rPr>
          <w:rFonts w:ascii="Times New Roman" w:hAnsi="Times New Roman"/>
          <w:sz w:val="28"/>
          <w:szCs w:val="28"/>
        </w:rPr>
        <w:t xml:space="preserve">контролируемыми лицами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включая устранение причин, факторов и условий, способствующих возможн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 требований;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единого понимания 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выполнения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создание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профилактики правонарушений, направленной на выявление и предупреждение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 и условий, способствующих совершению правонарушений;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правовой грамотности подконтрольных субъектов, в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 числе путем доступности информации об обязательных требованиях и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мерах по их исполнению;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мотивация подконтрольных субъектов к добросовестному поведению.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профилактических мероприятий Программы позволяет решить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задачи: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 причин, факторов и условий, способствующих причинению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вреда (ущерба) охраняемым законом ценностям 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недопущение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нарушени</w:t>
      </w:r>
      <w:r w:rsidR="008F13F8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обязательных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требований, определение способов устранения или снижения рисков их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возникновения;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устранение причин, факторов и условий, способствующих возможному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причинению вреда (ущерба) охраняемым законом ценностям и нарушению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требований;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и оценка зависимости видов, форм и интенсивности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мероприятий от особенностей конкретных подконтрольных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субъектов (объектов) и присвоенного им уровня риска, проведение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профилактических мероприятий с учетом данных факторов;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системы консультир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подконтрольных субъектов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5421" w:rsidRPr="00185421" w:rsidRDefault="00185421" w:rsidP="001854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другие задачи в зависимости от выявленных проблем в регулируемой сфере</w:t>
      </w:r>
      <w:r w:rsid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5421">
        <w:rPr>
          <w:rFonts w:ascii="Times New Roman" w:eastAsia="Times New Roman" w:hAnsi="Times New Roman" w:cs="Times New Roman"/>
          <w:sz w:val="28"/>
          <w:szCs w:val="28"/>
          <w:lang w:eastAsia="ru-RU"/>
        </w:rPr>
        <w:t>и текущего состояния профилактической работы.</w:t>
      </w:r>
    </w:p>
    <w:p w:rsidR="00185421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5421" w:rsidRDefault="001854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145DB" w:rsidRPr="007663CA" w:rsidRDefault="006E25B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3CA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7663CA">
        <w:rPr>
          <w:rFonts w:ascii="Times New Roman" w:hAnsi="Times New Roman"/>
          <w:b/>
          <w:sz w:val="28"/>
          <w:szCs w:val="28"/>
        </w:rPr>
        <w:t>.</w:t>
      </w:r>
      <w:r w:rsidR="00446257" w:rsidRPr="007663CA">
        <w:rPr>
          <w:rFonts w:ascii="Times New Roman" w:hAnsi="Times New Roman"/>
          <w:b/>
          <w:sz w:val="28"/>
          <w:szCs w:val="28"/>
        </w:rPr>
        <w:t xml:space="preserve"> </w:t>
      </w:r>
      <w:r w:rsidRPr="007663CA">
        <w:rPr>
          <w:rFonts w:ascii="Times New Roman" w:hAnsi="Times New Roman"/>
          <w:b/>
          <w:sz w:val="28"/>
          <w:szCs w:val="28"/>
        </w:rPr>
        <w:t xml:space="preserve">Перечень </w:t>
      </w:r>
      <w:r w:rsidR="00446257" w:rsidRPr="007663CA">
        <w:rPr>
          <w:rFonts w:ascii="Times New Roman" w:hAnsi="Times New Roman"/>
          <w:b/>
          <w:sz w:val="28"/>
          <w:szCs w:val="28"/>
        </w:rPr>
        <w:t>профилактических</w:t>
      </w:r>
      <w:r w:rsidRPr="007663CA">
        <w:rPr>
          <w:rFonts w:ascii="Times New Roman" w:hAnsi="Times New Roman"/>
          <w:b/>
          <w:sz w:val="28"/>
          <w:szCs w:val="28"/>
        </w:rPr>
        <w:t xml:space="preserve"> мероприятий, </w:t>
      </w:r>
      <w:r w:rsidR="00446257" w:rsidRPr="007663CA">
        <w:rPr>
          <w:rFonts w:ascii="Times New Roman" w:hAnsi="Times New Roman"/>
          <w:b/>
          <w:sz w:val="28"/>
          <w:szCs w:val="28"/>
        </w:rPr>
        <w:t>сроки (периодичность) их проведения</w:t>
      </w:r>
      <w:r w:rsidRPr="007663CA">
        <w:rPr>
          <w:rFonts w:ascii="Times New Roman" w:hAnsi="Times New Roman"/>
          <w:b/>
          <w:sz w:val="28"/>
          <w:szCs w:val="28"/>
        </w:rPr>
        <w:t xml:space="preserve"> </w:t>
      </w:r>
    </w:p>
    <w:p w:rsidR="008145DB" w:rsidRPr="007663CA" w:rsidRDefault="008145DB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563E11" w:rsidRPr="00563E11" w:rsidRDefault="00563E11" w:rsidP="00563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программы представляют собой комплекс мер, направленных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достижение целей и решение основных задач настоящей Программы.</w:t>
      </w:r>
    </w:p>
    <w:p w:rsidR="00563E11" w:rsidRPr="00563E11" w:rsidRDefault="00563E11" w:rsidP="00563E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основных профилактических мероприятий Программы на 2022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3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 в таблице №1.</w:t>
      </w:r>
    </w:p>
    <w:p w:rsidR="00563E11" w:rsidRDefault="00E82F3E" w:rsidP="002D3924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D392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Style w:val="aa"/>
        <w:tblW w:w="9639" w:type="dxa"/>
        <w:tblLook w:val="04A0" w:firstRow="1" w:lastRow="0" w:firstColumn="1" w:lastColumn="0" w:noHBand="0" w:noVBand="1"/>
      </w:tblPr>
      <w:tblGrid>
        <w:gridCol w:w="799"/>
        <w:gridCol w:w="3987"/>
        <w:gridCol w:w="2552"/>
        <w:gridCol w:w="2301"/>
      </w:tblGrid>
      <w:tr w:rsidR="00563E11" w:rsidTr="003E3ADC">
        <w:tc>
          <w:tcPr>
            <w:tcW w:w="799" w:type="dxa"/>
          </w:tcPr>
          <w:p w:rsidR="00563E11" w:rsidRDefault="00563E11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987" w:type="dxa"/>
          </w:tcPr>
          <w:p w:rsidR="00563E11" w:rsidRDefault="00563E11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Профилактические мероприятия</w:t>
            </w:r>
          </w:p>
        </w:tc>
        <w:tc>
          <w:tcPr>
            <w:tcW w:w="2552" w:type="dxa"/>
          </w:tcPr>
          <w:p w:rsidR="00563E11" w:rsidRDefault="00563E11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Периодичность проведения</w:t>
            </w:r>
          </w:p>
        </w:tc>
        <w:tc>
          <w:tcPr>
            <w:tcW w:w="2301" w:type="dxa"/>
          </w:tcPr>
          <w:p w:rsidR="00563E11" w:rsidRDefault="00F50ADA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реализацию</w:t>
            </w:r>
          </w:p>
        </w:tc>
      </w:tr>
      <w:tr w:rsidR="00EF1567" w:rsidTr="003E3ADC">
        <w:tc>
          <w:tcPr>
            <w:tcW w:w="799" w:type="dxa"/>
            <w:vMerge w:val="restart"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987" w:type="dxa"/>
          </w:tcPr>
          <w:p w:rsidR="00EF1567" w:rsidRPr="00F50ADA" w:rsidRDefault="00EF1567" w:rsidP="00F50ADA">
            <w:pPr>
              <w:spacing w:after="0" w:line="240" w:lineRule="auto"/>
              <w:rPr>
                <w:sz w:val="28"/>
                <w:szCs w:val="28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на официальном сайте </w:t>
            </w:r>
            <w:r w:rsidR="00771E2D" w:rsidRPr="00771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Администрации муниципального района Большеглушицкий Самарской области </w:t>
            </w: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актуальной информации:</w:t>
            </w:r>
          </w:p>
        </w:tc>
        <w:tc>
          <w:tcPr>
            <w:tcW w:w="2552" w:type="dxa"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  <w:vMerge w:val="restart"/>
          </w:tcPr>
          <w:p w:rsidR="00EF1567" w:rsidRPr="00F50ADA" w:rsidRDefault="00771E2D" w:rsidP="00EF1567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</w:t>
            </w: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F50ADA" w:rsidRDefault="00EF1567" w:rsidP="008F13F8">
            <w:pPr>
              <w:spacing w:after="0" w:line="240" w:lineRule="auto"/>
              <w:rPr>
                <w:sz w:val="28"/>
                <w:szCs w:val="28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текст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нормативных правовых актов, регулирующих  осуществление государ</w:t>
            </w:r>
            <w:r w:rsidR="0096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экологического контроля</w:t>
            </w: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  <w:tc>
          <w:tcPr>
            <w:tcW w:w="2552" w:type="dxa"/>
          </w:tcPr>
          <w:p w:rsidR="00EF1567" w:rsidRPr="00F50ADA" w:rsidRDefault="00EF1567" w:rsidP="00F5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EF1567" w:rsidRPr="00F50ADA" w:rsidRDefault="00EF1567" w:rsidP="00F5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EF1567" w:rsidRPr="00F50ADA" w:rsidRDefault="00EF1567" w:rsidP="00F50A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 изменениях,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внесенных в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нормативные правовые акты,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регулирующие осуществление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регионального </w:t>
            </w:r>
            <w:r w:rsidR="002D3924"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</w:t>
            </w:r>
            <w:r w:rsidR="0096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экологического контроля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</w:t>
            </w:r>
          </w:p>
          <w:p w:rsidR="00EF1567" w:rsidRPr="00EF1567" w:rsidRDefault="00EF1567" w:rsidP="003E3AD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сроках</w:t>
            </w:r>
            <w:proofErr w:type="gramEnd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порядке их вступления в силу;</w:t>
            </w: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 мере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необходимости</w:t>
            </w:r>
          </w:p>
          <w:p w:rsidR="00EF1567" w:rsidRPr="00EF1567" w:rsidRDefault="00EF1567" w:rsidP="00EF1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8F13F8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объектов контроля,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учитываемых в рамках формирования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ежегодного плана </w:t>
            </w: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контрольных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(надзорных) мероприятий, с указанием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категории риска;</w:t>
            </w:r>
          </w:p>
        </w:tc>
        <w:tc>
          <w:tcPr>
            <w:tcW w:w="2552" w:type="dxa"/>
          </w:tcPr>
          <w:p w:rsidR="00EF1567" w:rsidRPr="00F50ADA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EF1567" w:rsidRPr="00F50ADA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EF1567" w:rsidRPr="00F50ADA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50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EF1567" w:rsidRDefault="00EF1567" w:rsidP="00EF15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 w:rsidP="00EF1567">
            <w:pPr>
              <w:rPr>
                <w:sz w:val="28"/>
                <w:szCs w:val="28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исчерпывающ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его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переч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ня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сведений,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которые могут запрашиваться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контрольным (надзорным) органом у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контролируемого лица;</w:t>
            </w:r>
          </w:p>
        </w:tc>
        <w:tc>
          <w:tcPr>
            <w:tcW w:w="2552" w:type="dxa"/>
          </w:tcPr>
          <w:p w:rsidR="002D3924" w:rsidRPr="002D3924" w:rsidRDefault="0013107F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2023</w:t>
            </w:r>
            <w:r w:rsidR="002D3924"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г,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2D3924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способах получения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консультаций по вопросам соблюдения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обязательных требований;</w:t>
            </w:r>
          </w:p>
        </w:tc>
        <w:tc>
          <w:tcPr>
            <w:tcW w:w="2552" w:type="dxa"/>
          </w:tcPr>
          <w:p w:rsidR="002D3924" w:rsidRPr="002D3924" w:rsidRDefault="0013107F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2023</w:t>
            </w:r>
            <w:r w:rsidR="002D3924"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г,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поддерживать в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актуальном</w:t>
            </w:r>
          </w:p>
          <w:p w:rsidR="002D3924" w:rsidRPr="002D3924" w:rsidRDefault="002D3924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состоянии</w:t>
            </w:r>
            <w:proofErr w:type="gramEnd"/>
          </w:p>
          <w:p w:rsidR="00EF1567" w:rsidRPr="002D3924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содержащи</w:t>
            </w:r>
            <w:r w:rsidR="008F13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результаты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обобщения </w:t>
            </w: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правоприменительной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практики </w:t>
            </w: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</w:t>
            </w:r>
            <w:proofErr w:type="gramEnd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(надзорного)</w:t>
            </w:r>
          </w:p>
          <w:p w:rsidR="00EF1567" w:rsidRPr="00EF1567" w:rsidRDefault="00EF1567" w:rsidP="003E3A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органа;</w:t>
            </w: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срок до 3 дней со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утверждения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 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ериодичностью,</w:t>
            </w:r>
            <w:proofErr w:type="gramEnd"/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реже одного раза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год)</w:t>
            </w: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8F13F8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жегодн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ого 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осуществлении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государственного 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</w:t>
            </w:r>
            <w:r w:rsidR="003E3A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="0096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контроля</w:t>
            </w:r>
          </w:p>
          <w:p w:rsidR="00EF1567" w:rsidRPr="00EF1567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срок до 3 дней со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утверждения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доклада</w:t>
            </w:r>
          </w:p>
          <w:p w:rsidR="00EF1567" w:rsidRPr="00EF1567" w:rsidRDefault="0013107F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 позднее 15.03.2023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профилактики</w:t>
            </w:r>
            <w:r w:rsidR="001310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2024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EF1567" w:rsidRPr="00EF1567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</w:t>
            </w:r>
          </w:p>
          <w:p w:rsidR="00EF1567" w:rsidRPr="00EF1567" w:rsidRDefault="0013107F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2023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(проект Программы</w:t>
            </w:r>
            <w:proofErr w:type="gramEnd"/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для 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бщественного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обсуждения);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5 дней со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дня утверждения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(утвержденной</w:t>
            </w:r>
            <w:proofErr w:type="gramEnd"/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Программы)</w:t>
            </w:r>
            <w:proofErr w:type="gramEnd"/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  <w:vMerge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7" w:type="dxa"/>
          </w:tcPr>
          <w:p w:rsidR="00EF1567" w:rsidRPr="00EF1567" w:rsidRDefault="008F13F8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EF1567"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жегодных планов проведения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плановых контрольных (надзорных)</w:t>
            </w:r>
          </w:p>
          <w:p w:rsidR="00EF1567" w:rsidRPr="00EF1567" w:rsidRDefault="00EF1567" w:rsidP="009D6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мероприятий по 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региональному государ</w:t>
            </w:r>
            <w:r w:rsidR="0096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ственному экологическому контролю</w:t>
            </w:r>
          </w:p>
        </w:tc>
        <w:tc>
          <w:tcPr>
            <w:tcW w:w="2552" w:type="dxa"/>
          </w:tcPr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5 рабочих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дней со дня их</w:t>
            </w:r>
          </w:p>
          <w:p w:rsidR="00EF1567" w:rsidRPr="00EF1567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5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утверждения</w:t>
            </w:r>
          </w:p>
          <w:p w:rsidR="00EF1567" w:rsidRPr="00EF1567" w:rsidRDefault="00EF1567" w:rsidP="002D39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  <w:vMerge/>
          </w:tcPr>
          <w:p w:rsidR="00EF1567" w:rsidRPr="00F50ADA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1567" w:rsidTr="003E3ADC">
        <w:tc>
          <w:tcPr>
            <w:tcW w:w="799" w:type="dxa"/>
          </w:tcPr>
          <w:p w:rsidR="00EF1567" w:rsidRDefault="00EF1567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87" w:type="dxa"/>
          </w:tcPr>
          <w:p w:rsidR="00EF1567" w:rsidRPr="000E6A2C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контролируемых лиц</w:t>
            </w:r>
          </w:p>
          <w:p w:rsidR="00EF1567" w:rsidRPr="000E6A2C" w:rsidRDefault="00EF1567" w:rsidP="00EF15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иных заинтересованных лиц по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вопросам соблюдения обязательных</w:t>
            </w:r>
            <w:r w:rsidR="002D39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требований </w:t>
            </w:r>
          </w:p>
          <w:p w:rsidR="00EF1567" w:rsidRPr="000E6A2C" w:rsidRDefault="00EF1567" w:rsidP="000E6A2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законодательства в области охраны окружающей среды посредством 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публикаций в средствах массовой информации и размещения на официальном сайте </w:t>
            </w:r>
            <w:r w:rsidR="00771E2D" w:rsidRPr="00771E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муниципального района Большеглушицкий Самарской области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52" w:type="dxa"/>
          </w:tcPr>
          <w:p w:rsidR="000E6A2C" w:rsidRPr="000E6A2C" w:rsidRDefault="0013107F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2023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EF1567" w:rsidRPr="000E6A2C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EF1567" w:rsidRPr="00F50ADA" w:rsidRDefault="00771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</w:t>
            </w:r>
          </w:p>
        </w:tc>
      </w:tr>
      <w:tr w:rsidR="00EF1567" w:rsidTr="003E3ADC">
        <w:tc>
          <w:tcPr>
            <w:tcW w:w="799" w:type="dxa"/>
          </w:tcPr>
          <w:p w:rsidR="00EF1567" w:rsidRDefault="000E6A2C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87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Обобщение 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правоприменительной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практики осуществления</w:t>
            </w:r>
          </w:p>
          <w:p w:rsidR="00EF1567" w:rsidRPr="000E6A2C" w:rsidRDefault="000E6A2C" w:rsidP="009D6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</w:t>
            </w:r>
            <w:r w:rsidR="0096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экологического контроля</w:t>
            </w:r>
          </w:p>
        </w:tc>
        <w:tc>
          <w:tcPr>
            <w:tcW w:w="2552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  <w:r w:rsidR="005E2B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квартал</w:t>
            </w:r>
          </w:p>
          <w:p w:rsidR="000E6A2C" w:rsidRPr="000E6A2C" w:rsidRDefault="0013107F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EF1567" w:rsidRPr="000E6A2C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EF1567" w:rsidRPr="00F50ADA" w:rsidRDefault="00771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E2D"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</w:t>
            </w:r>
          </w:p>
        </w:tc>
      </w:tr>
      <w:tr w:rsidR="00EF1567" w:rsidTr="003E3ADC">
        <w:tc>
          <w:tcPr>
            <w:tcW w:w="799" w:type="dxa"/>
          </w:tcPr>
          <w:p w:rsidR="00EF1567" w:rsidRDefault="000E6A2C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987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Объявление предостережения о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недопустимости нарушения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обязательных требований </w:t>
            </w: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</w:p>
          <w:p w:rsidR="000E6A2C" w:rsidRPr="000E6A2C" w:rsidRDefault="009D6EC5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области охраны окружающей среды</w:t>
            </w:r>
          </w:p>
          <w:p w:rsidR="00EF1567" w:rsidRPr="000E6A2C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E6A2C" w:rsidRPr="000E6A2C" w:rsidRDefault="0013107F" w:rsidP="005E2B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 течение 2023</w:t>
            </w:r>
            <w:r w:rsidR="000E6A2C" w:rsidRPr="000E6A2C">
              <w:rPr>
                <w:rFonts w:ascii="Times New Roman" w:eastAsia="Calibri" w:hAnsi="Times New Roman"/>
                <w:sz w:val="28"/>
                <w:szCs w:val="28"/>
              </w:rPr>
              <w:t xml:space="preserve"> г.</w:t>
            </w:r>
          </w:p>
          <w:p w:rsidR="00EF1567" w:rsidRPr="000E6A2C" w:rsidRDefault="000E6A2C" w:rsidP="005E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Calibri" w:hAnsi="Times New Roman"/>
                <w:sz w:val="28"/>
                <w:szCs w:val="28"/>
              </w:rPr>
              <w:t xml:space="preserve">при </w:t>
            </w:r>
            <w:r w:rsidR="005E2BD1">
              <w:rPr>
                <w:rFonts w:ascii="Times New Roman" w:eastAsia="Calibri" w:hAnsi="Times New Roman"/>
                <w:sz w:val="28"/>
                <w:szCs w:val="28"/>
              </w:rPr>
              <w:t>поступлении сведений о готовящихся нарушениях или о признаках нарушений</w:t>
            </w:r>
          </w:p>
        </w:tc>
        <w:tc>
          <w:tcPr>
            <w:tcW w:w="2301" w:type="dxa"/>
          </w:tcPr>
          <w:p w:rsidR="00EF1567" w:rsidRPr="00F50ADA" w:rsidRDefault="00771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E2D"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</w:t>
            </w:r>
          </w:p>
        </w:tc>
      </w:tr>
      <w:tr w:rsidR="00EF1567" w:rsidTr="003E3ADC">
        <w:tc>
          <w:tcPr>
            <w:tcW w:w="799" w:type="dxa"/>
          </w:tcPr>
          <w:p w:rsidR="00EF1567" w:rsidRPr="00866393" w:rsidRDefault="000E6A2C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987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Консультирование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должностным лицом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 (надзорного) органа (по</w:t>
            </w:r>
            <w:proofErr w:type="gramEnd"/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телефону, посредством видео-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конференц-связи</w:t>
            </w:r>
            <w:proofErr w:type="gramEnd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на личном приеме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либо в ходе 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роведения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профилактического мероприятия,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контрольного (надзорного)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мероприятия)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вопросам, связанным с организацией</w:t>
            </w:r>
          </w:p>
          <w:p w:rsidR="00EF1567" w:rsidRPr="00866393" w:rsidRDefault="000E6A2C" w:rsidP="009D6E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осуществлением </w:t>
            </w:r>
            <w:r w:rsidRPr="00866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</w:t>
            </w:r>
            <w:r w:rsidR="0096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ственного экологического контроля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отношении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контролируемых лиц</w:t>
            </w:r>
          </w:p>
        </w:tc>
        <w:tc>
          <w:tcPr>
            <w:tcW w:w="2552" w:type="dxa"/>
          </w:tcPr>
          <w:p w:rsidR="000E6A2C" w:rsidRPr="000E6A2C" w:rsidRDefault="005E2BD1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обращениям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контролируемых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лиц и их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представителей,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поступившим в</w:t>
            </w:r>
          </w:p>
          <w:p w:rsidR="000E6A2C" w:rsidRPr="000E6A2C" w:rsidRDefault="0013107F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течении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2023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EF1567" w:rsidRPr="00866393" w:rsidRDefault="00EF15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EF1567" w:rsidRPr="00F50ADA" w:rsidRDefault="00771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E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Ответственное </w:t>
            </w:r>
            <w:r w:rsidRPr="00771E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должностное лицо</w:t>
            </w:r>
          </w:p>
        </w:tc>
      </w:tr>
      <w:tr w:rsidR="000E6A2C" w:rsidTr="003E3ADC">
        <w:tc>
          <w:tcPr>
            <w:tcW w:w="799" w:type="dxa"/>
          </w:tcPr>
          <w:p w:rsidR="000E6A2C" w:rsidRPr="00866393" w:rsidRDefault="000E6A2C" w:rsidP="00F50A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6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987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и утверждение Программы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(Плана) профилактики рисков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причинения вреда (ущерба) </w:t>
            </w:r>
            <w:proofErr w:type="gramStart"/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охраняемым</w:t>
            </w:r>
            <w:proofErr w:type="gramEnd"/>
          </w:p>
          <w:p w:rsidR="000E6A2C" w:rsidRPr="00866393" w:rsidRDefault="000E6A2C" w:rsidP="005E2BD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законом ценностям по</w:t>
            </w:r>
            <w:r w:rsidR="008663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региональному </w:t>
            </w:r>
            <w:r w:rsidR="009D6E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государственному </w:t>
            </w:r>
            <w:r w:rsidR="00962F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экологическому контролю</w:t>
            </w:r>
          </w:p>
        </w:tc>
        <w:tc>
          <w:tcPr>
            <w:tcW w:w="2552" w:type="dxa"/>
          </w:tcPr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</w:t>
            </w:r>
          </w:p>
          <w:p w:rsidR="000E6A2C" w:rsidRPr="000E6A2C" w:rsidRDefault="0013107F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 2023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(разработка);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позднее</w:t>
            </w:r>
          </w:p>
          <w:p w:rsidR="000E6A2C" w:rsidRPr="000E6A2C" w:rsidRDefault="0013107F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декабря 2023</w:t>
            </w:r>
            <w:r w:rsidR="000E6A2C"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0E6A2C" w:rsidRPr="000E6A2C" w:rsidRDefault="000E6A2C" w:rsidP="000E6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E6A2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(утверждение)</w:t>
            </w:r>
          </w:p>
          <w:p w:rsidR="000E6A2C" w:rsidRPr="00866393" w:rsidRDefault="000E6A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01" w:type="dxa"/>
          </w:tcPr>
          <w:p w:rsidR="000E6A2C" w:rsidRPr="00F50ADA" w:rsidRDefault="00771E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71E2D">
              <w:rPr>
                <w:rFonts w:ascii="Times New Roman" w:hAnsi="Times New Roman" w:cs="Times New Roman"/>
                <w:sz w:val="28"/>
                <w:szCs w:val="28"/>
              </w:rPr>
              <w:t>Ответственное должностное лицо</w:t>
            </w:r>
          </w:p>
        </w:tc>
      </w:tr>
    </w:tbl>
    <w:p w:rsidR="00563E11" w:rsidRDefault="00563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3E11" w:rsidRDefault="00563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5FFF" w:rsidRPr="007663CA" w:rsidRDefault="006E25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63CA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053D8" w:rsidRPr="007663CA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663C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35FFF" w:rsidRPr="007663CA">
        <w:rPr>
          <w:rFonts w:ascii="Times New Roman" w:hAnsi="Times New Roman" w:cs="Times New Roman"/>
          <w:b/>
          <w:sz w:val="28"/>
          <w:szCs w:val="28"/>
        </w:rPr>
        <w:t>Показатели</w:t>
      </w:r>
      <w:r w:rsidR="00DA192F" w:rsidRPr="00766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5FFF" w:rsidRPr="007663CA">
        <w:rPr>
          <w:rFonts w:ascii="Times New Roman" w:hAnsi="Times New Roman" w:cs="Times New Roman"/>
          <w:b/>
          <w:sz w:val="28"/>
          <w:szCs w:val="28"/>
        </w:rPr>
        <w:t>результативности и эффективности Программы профилактики</w:t>
      </w:r>
    </w:p>
    <w:p w:rsidR="007B2C76" w:rsidRPr="007663CA" w:rsidRDefault="007B2C7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оценки результативности Программы используются следующие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количественные показатели и показатели качества: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проведенных профилактических мероприятий;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подконтрольных субъектов, в отношении которых проведены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мероприятия;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сокращение количества контрольных (надзорных) мероприятий при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увеличении профилактических мероприятий при одновременном сохранении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 (улучшении) состояния подконтрольной сферы;</w:t>
      </w:r>
    </w:p>
    <w:p w:rsidR="0088423B" w:rsidRPr="0088423B" w:rsidRDefault="0088423B" w:rsidP="008842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количества однотипных и повторяющихся нарушений одним и тем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423B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подконтрольным субъектом.</w:t>
      </w:r>
    </w:p>
    <w:p w:rsidR="00D220D1" w:rsidRDefault="00D220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F30" w:rsidRDefault="00962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F30" w:rsidRDefault="00962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62F30" w:rsidRDefault="00962F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Default="001F5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 муниципального района Большеглушицкий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НАЗВАНИЕ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проекта правового акта: 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в сфере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регионального государственного экологического </w:t>
      </w:r>
      <w:r w:rsidR="00962F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контроля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границах муниципального района Большеглу</w:t>
      </w:r>
      <w:r w:rsidR="001310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шицкий Самарской области на 2023</w:t>
      </w:r>
      <w:bookmarkStart w:id="0" w:name="_GoBack"/>
      <w:bookmarkEnd w:id="0"/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ИСПОЛНИТЕЛЬ: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главный специалист по экологическому контролю администрации муниципального района Большеглушицкий Самарской области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П.М. Тепляков  ___________________ 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СОГЛАСОВАНО: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ПОДПИСЬ: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ДАТА: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ЗАМЕЧАНИЯ: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Первый заместитель главы муниципального района Большеглушицкий Самарской области 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</w:t>
      </w: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И.В. Куликова ___________________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Начальник юр. отдела администрации муниципального района Большеглушицкий Самарской области  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Ю.В. Шалимова  ________________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Примечание: </w:t>
      </w:r>
    </w:p>
    <w:p w:rsidR="001F5F8A" w:rsidRPr="001F5F8A" w:rsidRDefault="001F5F8A" w:rsidP="001F5F8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Обязательно согласование с заместителем главы муниципального района Большеглушицкий Самарской области, курирующим отдел, который вносит вопрос, руководителем аппарата администрации муниципального района Большеглушицкий Самарской области.</w:t>
      </w:r>
    </w:p>
    <w:p w:rsidR="001F5F8A" w:rsidRPr="007663CA" w:rsidRDefault="001F5F8A" w:rsidP="00962F3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5F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Замечания к проекту пишутся справа от подписи или при большом объёме - на оборотной стороне листа.</w:t>
      </w:r>
    </w:p>
    <w:sectPr w:rsidR="001F5F8A" w:rsidRPr="007663CA" w:rsidSect="0088423B">
      <w:headerReference w:type="default" r:id="rId10"/>
      <w:pgSz w:w="11906" w:h="16838"/>
      <w:pgMar w:top="1134" w:right="1276" w:bottom="1134" w:left="1559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B5E" w:rsidRDefault="00616B5E" w:rsidP="008145DB">
      <w:pPr>
        <w:spacing w:after="0" w:line="240" w:lineRule="auto"/>
      </w:pPr>
      <w:r>
        <w:separator/>
      </w:r>
    </w:p>
  </w:endnote>
  <w:endnote w:type="continuationSeparator" w:id="0">
    <w:p w:rsidR="00616B5E" w:rsidRDefault="00616B5E" w:rsidP="008145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B5E" w:rsidRDefault="00616B5E" w:rsidP="008145DB">
      <w:pPr>
        <w:spacing w:after="0" w:line="240" w:lineRule="auto"/>
      </w:pPr>
      <w:r>
        <w:separator/>
      </w:r>
    </w:p>
  </w:footnote>
  <w:footnote w:type="continuationSeparator" w:id="0">
    <w:p w:rsidR="00616B5E" w:rsidRDefault="00616B5E" w:rsidP="008145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427439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</w:rPr>
    </w:sdtEndPr>
    <w:sdtContent>
      <w:p w:rsidR="00770CE7" w:rsidRDefault="00770CE7">
        <w:pPr>
          <w:pStyle w:val="10"/>
          <w:jc w:val="center"/>
        </w:pPr>
      </w:p>
      <w:p w:rsidR="00770CE7" w:rsidRDefault="00770CE7">
        <w:pPr>
          <w:pStyle w:val="10"/>
          <w:jc w:val="center"/>
        </w:pPr>
      </w:p>
      <w:p w:rsidR="00770CE7" w:rsidRPr="00C062C5" w:rsidRDefault="00251261">
        <w:pPr>
          <w:pStyle w:val="10"/>
          <w:jc w:val="center"/>
          <w:rPr>
            <w:rFonts w:ascii="Times New Roman" w:hAnsi="Times New Roman"/>
            <w:sz w:val="28"/>
          </w:rPr>
        </w:pPr>
        <w:r w:rsidRPr="00C062C5">
          <w:rPr>
            <w:rFonts w:ascii="Times New Roman" w:hAnsi="Times New Roman"/>
            <w:sz w:val="28"/>
          </w:rPr>
          <w:fldChar w:fldCharType="begin"/>
        </w:r>
        <w:r w:rsidR="00770CE7" w:rsidRPr="00C062C5">
          <w:rPr>
            <w:rFonts w:ascii="Times New Roman" w:hAnsi="Times New Roman"/>
            <w:sz w:val="28"/>
          </w:rPr>
          <w:instrText>PAGE</w:instrText>
        </w:r>
        <w:r w:rsidRPr="00C062C5">
          <w:rPr>
            <w:rFonts w:ascii="Times New Roman" w:hAnsi="Times New Roman"/>
            <w:sz w:val="28"/>
          </w:rPr>
          <w:fldChar w:fldCharType="separate"/>
        </w:r>
        <w:r w:rsidR="0013107F">
          <w:rPr>
            <w:rFonts w:ascii="Times New Roman" w:hAnsi="Times New Roman"/>
            <w:noProof/>
            <w:sz w:val="28"/>
          </w:rPr>
          <w:t>10</w:t>
        </w:r>
        <w:r w:rsidRPr="00C062C5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13BBA"/>
    <w:multiLevelType w:val="hybridMultilevel"/>
    <w:tmpl w:val="8F80A492"/>
    <w:lvl w:ilvl="0" w:tplc="39107B30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5DB"/>
    <w:rsid w:val="000050E6"/>
    <w:rsid w:val="00016EAC"/>
    <w:rsid w:val="000222E5"/>
    <w:rsid w:val="00023A4B"/>
    <w:rsid w:val="00046783"/>
    <w:rsid w:val="00051928"/>
    <w:rsid w:val="00056E72"/>
    <w:rsid w:val="00065D07"/>
    <w:rsid w:val="00075BC7"/>
    <w:rsid w:val="0009531D"/>
    <w:rsid w:val="00095B5F"/>
    <w:rsid w:val="000A3820"/>
    <w:rsid w:val="000D274C"/>
    <w:rsid w:val="000E2D3E"/>
    <w:rsid w:val="000E4DF1"/>
    <w:rsid w:val="000E6A2C"/>
    <w:rsid w:val="000F13C2"/>
    <w:rsid w:val="000F15A2"/>
    <w:rsid w:val="000F76DD"/>
    <w:rsid w:val="00114CC9"/>
    <w:rsid w:val="0013107F"/>
    <w:rsid w:val="001565A9"/>
    <w:rsid w:val="00172C28"/>
    <w:rsid w:val="00173EE2"/>
    <w:rsid w:val="001740BA"/>
    <w:rsid w:val="00177E21"/>
    <w:rsid w:val="00185421"/>
    <w:rsid w:val="00191974"/>
    <w:rsid w:val="001C256D"/>
    <w:rsid w:val="001E4245"/>
    <w:rsid w:val="001F5F8A"/>
    <w:rsid w:val="0020697C"/>
    <w:rsid w:val="00206DBD"/>
    <w:rsid w:val="00210E3C"/>
    <w:rsid w:val="00222656"/>
    <w:rsid w:val="00223FD2"/>
    <w:rsid w:val="00237AD4"/>
    <w:rsid w:val="00251261"/>
    <w:rsid w:val="0027395F"/>
    <w:rsid w:val="00281973"/>
    <w:rsid w:val="0028294B"/>
    <w:rsid w:val="0029584A"/>
    <w:rsid w:val="002C4CE7"/>
    <w:rsid w:val="002D1659"/>
    <w:rsid w:val="002D3924"/>
    <w:rsid w:val="002D6C38"/>
    <w:rsid w:val="002F5BDA"/>
    <w:rsid w:val="003053D8"/>
    <w:rsid w:val="00326335"/>
    <w:rsid w:val="00327E40"/>
    <w:rsid w:val="003569EA"/>
    <w:rsid w:val="00376A0C"/>
    <w:rsid w:val="003830D6"/>
    <w:rsid w:val="00387941"/>
    <w:rsid w:val="00392851"/>
    <w:rsid w:val="003C5344"/>
    <w:rsid w:val="003D278B"/>
    <w:rsid w:val="003E3ADC"/>
    <w:rsid w:val="003E5E61"/>
    <w:rsid w:val="003E7367"/>
    <w:rsid w:val="004078E9"/>
    <w:rsid w:val="004178E6"/>
    <w:rsid w:val="00427853"/>
    <w:rsid w:val="00446257"/>
    <w:rsid w:val="00446A6D"/>
    <w:rsid w:val="0046185A"/>
    <w:rsid w:val="00463751"/>
    <w:rsid w:val="004646B2"/>
    <w:rsid w:val="0048790C"/>
    <w:rsid w:val="004A4D5F"/>
    <w:rsid w:val="004A7885"/>
    <w:rsid w:val="004C0B45"/>
    <w:rsid w:val="004F1325"/>
    <w:rsid w:val="00555B87"/>
    <w:rsid w:val="00563E11"/>
    <w:rsid w:val="00566B56"/>
    <w:rsid w:val="00581256"/>
    <w:rsid w:val="0058628B"/>
    <w:rsid w:val="00586F25"/>
    <w:rsid w:val="00592C15"/>
    <w:rsid w:val="005B0490"/>
    <w:rsid w:val="005B0D71"/>
    <w:rsid w:val="005C3CB4"/>
    <w:rsid w:val="005E2BD1"/>
    <w:rsid w:val="005E4BB6"/>
    <w:rsid w:val="005E7C66"/>
    <w:rsid w:val="00616B5E"/>
    <w:rsid w:val="006221F2"/>
    <w:rsid w:val="00630B55"/>
    <w:rsid w:val="00672756"/>
    <w:rsid w:val="00676DC7"/>
    <w:rsid w:val="00685862"/>
    <w:rsid w:val="0068649E"/>
    <w:rsid w:val="00693F95"/>
    <w:rsid w:val="006A2686"/>
    <w:rsid w:val="006B1DE4"/>
    <w:rsid w:val="006B341E"/>
    <w:rsid w:val="006D24A4"/>
    <w:rsid w:val="006D495C"/>
    <w:rsid w:val="006E0897"/>
    <w:rsid w:val="006E25BF"/>
    <w:rsid w:val="0071661A"/>
    <w:rsid w:val="00720E98"/>
    <w:rsid w:val="007225F3"/>
    <w:rsid w:val="007279E5"/>
    <w:rsid w:val="00741A3D"/>
    <w:rsid w:val="00744485"/>
    <w:rsid w:val="007532A5"/>
    <w:rsid w:val="00760B53"/>
    <w:rsid w:val="007663CA"/>
    <w:rsid w:val="00770CE7"/>
    <w:rsid w:val="00771E2D"/>
    <w:rsid w:val="00776035"/>
    <w:rsid w:val="0078544B"/>
    <w:rsid w:val="0078744F"/>
    <w:rsid w:val="00787BA8"/>
    <w:rsid w:val="0079080A"/>
    <w:rsid w:val="007A557C"/>
    <w:rsid w:val="007B2C76"/>
    <w:rsid w:val="007B3BBF"/>
    <w:rsid w:val="007C579C"/>
    <w:rsid w:val="007C5CB6"/>
    <w:rsid w:val="007C6FDE"/>
    <w:rsid w:val="007D2662"/>
    <w:rsid w:val="007D2E17"/>
    <w:rsid w:val="007F65F8"/>
    <w:rsid w:val="007F6734"/>
    <w:rsid w:val="008006C0"/>
    <w:rsid w:val="00803B59"/>
    <w:rsid w:val="008145DB"/>
    <w:rsid w:val="00830EC0"/>
    <w:rsid w:val="00844888"/>
    <w:rsid w:val="00846618"/>
    <w:rsid w:val="00846F09"/>
    <w:rsid w:val="00866393"/>
    <w:rsid w:val="0088423B"/>
    <w:rsid w:val="0088733E"/>
    <w:rsid w:val="00891897"/>
    <w:rsid w:val="00894840"/>
    <w:rsid w:val="008A442A"/>
    <w:rsid w:val="008A5094"/>
    <w:rsid w:val="008D225E"/>
    <w:rsid w:val="008F13F8"/>
    <w:rsid w:val="008F4AF4"/>
    <w:rsid w:val="00917252"/>
    <w:rsid w:val="0094066C"/>
    <w:rsid w:val="00947872"/>
    <w:rsid w:val="00957CC6"/>
    <w:rsid w:val="009602DD"/>
    <w:rsid w:val="00962F30"/>
    <w:rsid w:val="009B30C3"/>
    <w:rsid w:val="009B479F"/>
    <w:rsid w:val="009C0ADA"/>
    <w:rsid w:val="009C3565"/>
    <w:rsid w:val="009D6EC5"/>
    <w:rsid w:val="009E28B5"/>
    <w:rsid w:val="009E7949"/>
    <w:rsid w:val="009F6A94"/>
    <w:rsid w:val="00A01E50"/>
    <w:rsid w:val="00A115E8"/>
    <w:rsid w:val="00A273F1"/>
    <w:rsid w:val="00A2781D"/>
    <w:rsid w:val="00A51806"/>
    <w:rsid w:val="00A70A5C"/>
    <w:rsid w:val="00A72C36"/>
    <w:rsid w:val="00A860DA"/>
    <w:rsid w:val="00A92356"/>
    <w:rsid w:val="00AA45A0"/>
    <w:rsid w:val="00AC45EE"/>
    <w:rsid w:val="00AE1AA7"/>
    <w:rsid w:val="00AE7B86"/>
    <w:rsid w:val="00B1479B"/>
    <w:rsid w:val="00B21B6C"/>
    <w:rsid w:val="00B2439C"/>
    <w:rsid w:val="00B31A7F"/>
    <w:rsid w:val="00B34E49"/>
    <w:rsid w:val="00B37879"/>
    <w:rsid w:val="00B541BA"/>
    <w:rsid w:val="00B72B9A"/>
    <w:rsid w:val="00B854E5"/>
    <w:rsid w:val="00B90D01"/>
    <w:rsid w:val="00B95C9C"/>
    <w:rsid w:val="00BA6FF5"/>
    <w:rsid w:val="00BD0951"/>
    <w:rsid w:val="00BD108C"/>
    <w:rsid w:val="00BE1837"/>
    <w:rsid w:val="00BE6CD2"/>
    <w:rsid w:val="00BF11EF"/>
    <w:rsid w:val="00BF6287"/>
    <w:rsid w:val="00C15B1C"/>
    <w:rsid w:val="00C31B27"/>
    <w:rsid w:val="00C33FF6"/>
    <w:rsid w:val="00C535F8"/>
    <w:rsid w:val="00C75390"/>
    <w:rsid w:val="00C75E87"/>
    <w:rsid w:val="00CB405E"/>
    <w:rsid w:val="00CE2F22"/>
    <w:rsid w:val="00CF69CE"/>
    <w:rsid w:val="00D129CA"/>
    <w:rsid w:val="00D155FD"/>
    <w:rsid w:val="00D20B39"/>
    <w:rsid w:val="00D220D1"/>
    <w:rsid w:val="00D35FFF"/>
    <w:rsid w:val="00D516E1"/>
    <w:rsid w:val="00D56758"/>
    <w:rsid w:val="00D60A40"/>
    <w:rsid w:val="00D85453"/>
    <w:rsid w:val="00D92B92"/>
    <w:rsid w:val="00D9449F"/>
    <w:rsid w:val="00DA1003"/>
    <w:rsid w:val="00DA192F"/>
    <w:rsid w:val="00DB1BCA"/>
    <w:rsid w:val="00DB7768"/>
    <w:rsid w:val="00DC16A6"/>
    <w:rsid w:val="00DE4570"/>
    <w:rsid w:val="00E07B26"/>
    <w:rsid w:val="00E61CB0"/>
    <w:rsid w:val="00E7002E"/>
    <w:rsid w:val="00E82F3E"/>
    <w:rsid w:val="00EA50E7"/>
    <w:rsid w:val="00EC2E55"/>
    <w:rsid w:val="00EC75EB"/>
    <w:rsid w:val="00ED3A4D"/>
    <w:rsid w:val="00ED4EE5"/>
    <w:rsid w:val="00EF1567"/>
    <w:rsid w:val="00F06071"/>
    <w:rsid w:val="00F33421"/>
    <w:rsid w:val="00F42B3D"/>
    <w:rsid w:val="00F47C89"/>
    <w:rsid w:val="00F50ADA"/>
    <w:rsid w:val="00F66989"/>
    <w:rsid w:val="00F83C51"/>
    <w:rsid w:val="00F907DB"/>
    <w:rsid w:val="00F90D67"/>
    <w:rsid w:val="00FA4B8C"/>
    <w:rsid w:val="00FD51F8"/>
    <w:rsid w:val="00FD58AD"/>
    <w:rsid w:val="00FE1BDB"/>
    <w:rsid w:val="00FF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4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04272"/>
  </w:style>
  <w:style w:type="character" w:customStyle="1" w:styleId="a4">
    <w:name w:val="Нижний колонтитул Знак"/>
    <w:basedOn w:val="a0"/>
    <w:uiPriority w:val="99"/>
    <w:semiHidden/>
    <w:qFormat/>
    <w:rsid w:val="00D04272"/>
  </w:style>
  <w:style w:type="character" w:customStyle="1" w:styleId="ListLabel1">
    <w:name w:val="ListLabel 1"/>
    <w:qFormat/>
    <w:rsid w:val="0018401B"/>
    <w:rPr>
      <w:rFonts w:cs="Courier New"/>
    </w:rPr>
  </w:style>
  <w:style w:type="character" w:customStyle="1" w:styleId="ListLabel2">
    <w:name w:val="ListLabel 2"/>
    <w:qFormat/>
    <w:rsid w:val="0018401B"/>
    <w:rPr>
      <w:rFonts w:cs="Courier New"/>
    </w:rPr>
  </w:style>
  <w:style w:type="character" w:customStyle="1" w:styleId="ListLabel3">
    <w:name w:val="ListLabel 3"/>
    <w:qFormat/>
    <w:rsid w:val="0018401B"/>
    <w:rPr>
      <w:rFonts w:cs="Courier New"/>
    </w:rPr>
  </w:style>
  <w:style w:type="character" w:customStyle="1" w:styleId="ListLabel4">
    <w:name w:val="ListLabel 4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sid w:val="0018401B"/>
    <w:rPr>
      <w:color w:val="000080"/>
      <w:u w:val="single"/>
    </w:rPr>
  </w:style>
  <w:style w:type="character" w:customStyle="1" w:styleId="ListLabel5">
    <w:name w:val="ListLabel 5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7">
    <w:name w:val="ListLabel 7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8">
    <w:name w:val="ListLabel 8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9">
    <w:name w:val="ListLabel 9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0">
    <w:name w:val="ListLabel 10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11">
    <w:name w:val="ListLabel 11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qFormat/>
    <w:rsid w:val="00754EC9"/>
  </w:style>
  <w:style w:type="character" w:customStyle="1" w:styleId="ListLabel13">
    <w:name w:val="ListLabel 13"/>
    <w:qFormat/>
    <w:rsid w:val="00754EC9"/>
  </w:style>
  <w:style w:type="character" w:customStyle="1" w:styleId="ListLabel14">
    <w:name w:val="ListLabel 14"/>
    <w:qFormat/>
    <w:rsid w:val="00754EC9"/>
  </w:style>
  <w:style w:type="character" w:customStyle="1" w:styleId="ListLabel15">
    <w:name w:val="ListLabel 15"/>
    <w:qFormat/>
    <w:rsid w:val="00754EC9"/>
  </w:style>
  <w:style w:type="character" w:customStyle="1" w:styleId="ListLabel16">
    <w:name w:val="ListLabel 16"/>
    <w:qFormat/>
    <w:rsid w:val="008145DB"/>
  </w:style>
  <w:style w:type="character" w:customStyle="1" w:styleId="ListLabel17">
    <w:name w:val="ListLabel 17"/>
    <w:qFormat/>
    <w:rsid w:val="008145DB"/>
  </w:style>
  <w:style w:type="character" w:customStyle="1" w:styleId="ListLabel18">
    <w:name w:val="ListLabel 18"/>
    <w:qFormat/>
    <w:rsid w:val="008145DB"/>
  </w:style>
  <w:style w:type="character" w:customStyle="1" w:styleId="ListLabel19">
    <w:name w:val="ListLabel 19"/>
    <w:qFormat/>
    <w:rsid w:val="008145DB"/>
  </w:style>
  <w:style w:type="paragraph" w:customStyle="1" w:styleId="a5">
    <w:name w:val="Заголовок"/>
    <w:basedOn w:val="a"/>
    <w:next w:val="a6"/>
    <w:qFormat/>
    <w:rsid w:val="0018401B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6">
    <w:name w:val="Body Text"/>
    <w:basedOn w:val="a"/>
    <w:rsid w:val="0018401B"/>
    <w:pPr>
      <w:spacing w:after="140"/>
    </w:pPr>
  </w:style>
  <w:style w:type="paragraph" w:styleId="a7">
    <w:name w:val="List"/>
    <w:basedOn w:val="a6"/>
    <w:rsid w:val="0018401B"/>
    <w:rPr>
      <w:rFonts w:cs="Lohit Devanagari"/>
    </w:rPr>
  </w:style>
  <w:style w:type="paragraph" w:customStyle="1" w:styleId="1">
    <w:name w:val="Название объекта1"/>
    <w:basedOn w:val="a"/>
    <w:qFormat/>
    <w:rsid w:val="001840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18401B"/>
    <w:pPr>
      <w:suppressLineNumbers/>
    </w:pPr>
    <w:rPr>
      <w:rFonts w:cs="Lohit Devanagari"/>
    </w:rPr>
  </w:style>
  <w:style w:type="paragraph" w:customStyle="1" w:styleId="10">
    <w:name w:val="Верхний колонтитул1"/>
    <w:basedOn w:val="a"/>
    <w:uiPriority w:val="99"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5516C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9F49C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6D53FE"/>
    <w:pPr>
      <w:widowControl w:val="0"/>
    </w:pPr>
    <w:rPr>
      <w:rFonts w:eastAsia="Times New Roman" w:cs="Calibri"/>
      <w:sz w:val="22"/>
      <w:szCs w:val="20"/>
      <w:lang w:eastAsia="ru-RU"/>
    </w:rPr>
  </w:style>
  <w:style w:type="table" w:styleId="aa">
    <w:name w:val="Table Grid"/>
    <w:basedOn w:val="a1"/>
    <w:uiPriority w:val="59"/>
    <w:rsid w:val="003C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12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b"/>
    <w:uiPriority w:val="99"/>
    <w:semiHidden/>
    <w:rsid w:val="00693F95"/>
    <w:rPr>
      <w:sz w:val="22"/>
    </w:rPr>
  </w:style>
  <w:style w:type="paragraph" w:styleId="ac">
    <w:name w:val="footer"/>
    <w:basedOn w:val="a"/>
    <w:link w:val="13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c"/>
    <w:uiPriority w:val="99"/>
    <w:semiHidden/>
    <w:rsid w:val="00693F95"/>
    <w:rPr>
      <w:sz w:val="22"/>
    </w:rPr>
  </w:style>
  <w:style w:type="paragraph" w:styleId="ad">
    <w:name w:val="No Spacing"/>
    <w:uiPriority w:val="1"/>
    <w:qFormat/>
    <w:rsid w:val="0068649E"/>
    <w:pPr>
      <w:suppressAutoHyphens/>
    </w:pPr>
    <w:rPr>
      <w:rFonts w:ascii="Times New Roman" w:eastAsia="Arial" w:hAnsi="Times New Roman" w:cs="Times New Roman"/>
      <w:kern w:val="1"/>
      <w:szCs w:val="20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1F5F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F8A"/>
    <w:rPr>
      <w:sz w:val="22"/>
    </w:rPr>
  </w:style>
  <w:style w:type="paragraph" w:customStyle="1" w:styleId="s1">
    <w:name w:val="s_1"/>
    <w:basedOn w:val="a"/>
    <w:rsid w:val="001F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F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5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64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D04272"/>
  </w:style>
  <w:style w:type="character" w:customStyle="1" w:styleId="a4">
    <w:name w:val="Нижний колонтитул Знак"/>
    <w:basedOn w:val="a0"/>
    <w:uiPriority w:val="99"/>
    <w:semiHidden/>
    <w:qFormat/>
    <w:rsid w:val="00D04272"/>
  </w:style>
  <w:style w:type="character" w:customStyle="1" w:styleId="ListLabel1">
    <w:name w:val="ListLabel 1"/>
    <w:qFormat/>
    <w:rsid w:val="0018401B"/>
    <w:rPr>
      <w:rFonts w:cs="Courier New"/>
    </w:rPr>
  </w:style>
  <w:style w:type="character" w:customStyle="1" w:styleId="ListLabel2">
    <w:name w:val="ListLabel 2"/>
    <w:qFormat/>
    <w:rsid w:val="0018401B"/>
    <w:rPr>
      <w:rFonts w:cs="Courier New"/>
    </w:rPr>
  </w:style>
  <w:style w:type="character" w:customStyle="1" w:styleId="ListLabel3">
    <w:name w:val="ListLabel 3"/>
    <w:qFormat/>
    <w:rsid w:val="0018401B"/>
    <w:rPr>
      <w:rFonts w:cs="Courier New"/>
    </w:rPr>
  </w:style>
  <w:style w:type="character" w:customStyle="1" w:styleId="ListLabel4">
    <w:name w:val="ListLabel 4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-">
    <w:name w:val="Интернет-ссылка"/>
    <w:rsid w:val="0018401B"/>
    <w:rPr>
      <w:color w:val="000080"/>
      <w:u w:val="single"/>
    </w:rPr>
  </w:style>
  <w:style w:type="character" w:customStyle="1" w:styleId="ListLabel5">
    <w:name w:val="ListLabel 5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6">
    <w:name w:val="ListLabel 6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7">
    <w:name w:val="ListLabel 7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8">
    <w:name w:val="ListLabel 8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9">
    <w:name w:val="ListLabel 9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0">
    <w:name w:val="ListLabel 10"/>
    <w:qFormat/>
    <w:rsid w:val="0018401B"/>
    <w:rPr>
      <w:rFonts w:ascii="Times New Roman" w:hAnsi="Times New Roman" w:cs="Times New Roman"/>
      <w:sz w:val="28"/>
      <w:szCs w:val="28"/>
      <w:highlight w:val="yellow"/>
    </w:rPr>
  </w:style>
  <w:style w:type="character" w:customStyle="1" w:styleId="ListLabel11">
    <w:name w:val="ListLabel 11"/>
    <w:qFormat/>
    <w:rsid w:val="0018401B"/>
    <w:rPr>
      <w:rFonts w:ascii="Times New Roman" w:hAnsi="Times New Roman" w:cs="Times New Roman"/>
      <w:sz w:val="28"/>
      <w:szCs w:val="28"/>
    </w:rPr>
  </w:style>
  <w:style w:type="character" w:customStyle="1" w:styleId="ListLabel12">
    <w:name w:val="ListLabel 12"/>
    <w:qFormat/>
    <w:rsid w:val="00754EC9"/>
  </w:style>
  <w:style w:type="character" w:customStyle="1" w:styleId="ListLabel13">
    <w:name w:val="ListLabel 13"/>
    <w:qFormat/>
    <w:rsid w:val="00754EC9"/>
  </w:style>
  <w:style w:type="character" w:customStyle="1" w:styleId="ListLabel14">
    <w:name w:val="ListLabel 14"/>
    <w:qFormat/>
    <w:rsid w:val="00754EC9"/>
  </w:style>
  <w:style w:type="character" w:customStyle="1" w:styleId="ListLabel15">
    <w:name w:val="ListLabel 15"/>
    <w:qFormat/>
    <w:rsid w:val="00754EC9"/>
  </w:style>
  <w:style w:type="character" w:customStyle="1" w:styleId="ListLabel16">
    <w:name w:val="ListLabel 16"/>
    <w:qFormat/>
    <w:rsid w:val="008145DB"/>
  </w:style>
  <w:style w:type="character" w:customStyle="1" w:styleId="ListLabel17">
    <w:name w:val="ListLabel 17"/>
    <w:qFormat/>
    <w:rsid w:val="008145DB"/>
  </w:style>
  <w:style w:type="character" w:customStyle="1" w:styleId="ListLabel18">
    <w:name w:val="ListLabel 18"/>
    <w:qFormat/>
    <w:rsid w:val="008145DB"/>
  </w:style>
  <w:style w:type="character" w:customStyle="1" w:styleId="ListLabel19">
    <w:name w:val="ListLabel 19"/>
    <w:qFormat/>
    <w:rsid w:val="008145DB"/>
  </w:style>
  <w:style w:type="paragraph" w:customStyle="1" w:styleId="a5">
    <w:name w:val="Заголовок"/>
    <w:basedOn w:val="a"/>
    <w:next w:val="a6"/>
    <w:qFormat/>
    <w:rsid w:val="0018401B"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6">
    <w:name w:val="Body Text"/>
    <w:basedOn w:val="a"/>
    <w:rsid w:val="0018401B"/>
    <w:pPr>
      <w:spacing w:after="140"/>
    </w:pPr>
  </w:style>
  <w:style w:type="paragraph" w:styleId="a7">
    <w:name w:val="List"/>
    <w:basedOn w:val="a6"/>
    <w:rsid w:val="0018401B"/>
    <w:rPr>
      <w:rFonts w:cs="Lohit Devanagari"/>
    </w:rPr>
  </w:style>
  <w:style w:type="paragraph" w:customStyle="1" w:styleId="1">
    <w:name w:val="Название объекта1"/>
    <w:basedOn w:val="a"/>
    <w:qFormat/>
    <w:rsid w:val="0018401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8">
    <w:name w:val="index heading"/>
    <w:basedOn w:val="a"/>
    <w:qFormat/>
    <w:rsid w:val="0018401B"/>
    <w:pPr>
      <w:suppressLineNumbers/>
    </w:pPr>
    <w:rPr>
      <w:rFonts w:cs="Lohit Devanagari"/>
    </w:rPr>
  </w:style>
  <w:style w:type="paragraph" w:customStyle="1" w:styleId="10">
    <w:name w:val="Верхний колонтитул1"/>
    <w:basedOn w:val="a"/>
    <w:uiPriority w:val="99"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D04272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rsid w:val="005516C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9F49C6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6D53FE"/>
    <w:pPr>
      <w:widowControl w:val="0"/>
    </w:pPr>
    <w:rPr>
      <w:rFonts w:eastAsia="Times New Roman" w:cs="Calibri"/>
      <w:sz w:val="22"/>
      <w:szCs w:val="20"/>
      <w:lang w:eastAsia="ru-RU"/>
    </w:rPr>
  </w:style>
  <w:style w:type="table" w:styleId="aa">
    <w:name w:val="Table Grid"/>
    <w:basedOn w:val="a1"/>
    <w:uiPriority w:val="59"/>
    <w:rsid w:val="003C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12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b"/>
    <w:uiPriority w:val="99"/>
    <w:semiHidden/>
    <w:rsid w:val="00693F95"/>
    <w:rPr>
      <w:sz w:val="22"/>
    </w:rPr>
  </w:style>
  <w:style w:type="paragraph" w:styleId="ac">
    <w:name w:val="footer"/>
    <w:basedOn w:val="a"/>
    <w:link w:val="13"/>
    <w:uiPriority w:val="99"/>
    <w:semiHidden/>
    <w:unhideWhenUsed/>
    <w:rsid w:val="00693F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c"/>
    <w:uiPriority w:val="99"/>
    <w:semiHidden/>
    <w:rsid w:val="00693F95"/>
    <w:rPr>
      <w:sz w:val="22"/>
    </w:rPr>
  </w:style>
  <w:style w:type="paragraph" w:styleId="ad">
    <w:name w:val="No Spacing"/>
    <w:uiPriority w:val="1"/>
    <w:qFormat/>
    <w:rsid w:val="0068649E"/>
    <w:pPr>
      <w:suppressAutoHyphens/>
    </w:pPr>
    <w:rPr>
      <w:rFonts w:ascii="Times New Roman" w:eastAsia="Arial" w:hAnsi="Times New Roman" w:cs="Times New Roman"/>
      <w:kern w:val="1"/>
      <w:szCs w:val="20"/>
      <w:lang w:eastAsia="ar-SA"/>
    </w:rPr>
  </w:style>
  <w:style w:type="paragraph" w:styleId="2">
    <w:name w:val="Body Text 2"/>
    <w:basedOn w:val="a"/>
    <w:link w:val="20"/>
    <w:uiPriority w:val="99"/>
    <w:semiHidden/>
    <w:unhideWhenUsed/>
    <w:rsid w:val="001F5F8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F5F8A"/>
    <w:rPr>
      <w:sz w:val="22"/>
    </w:rPr>
  </w:style>
  <w:style w:type="paragraph" w:customStyle="1" w:styleId="s1">
    <w:name w:val="s_1"/>
    <w:basedOn w:val="a"/>
    <w:rsid w:val="001F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1F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F5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8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23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4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3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3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0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65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2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3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60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2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5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1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2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2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9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61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18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5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8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97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2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9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54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3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7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48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63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27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3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9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5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6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05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5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36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2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5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1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7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0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6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9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8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31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5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44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5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36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9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6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0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7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6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13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99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22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28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25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8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8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43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3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94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9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05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20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7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89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8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4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3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8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2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8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04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52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2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1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0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1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0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1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70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8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7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1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7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6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1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9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9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2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23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16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5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5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2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1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9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94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0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4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7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2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1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1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0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4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5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7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9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9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1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4794-6CEF-427C-A033-5C4D0A453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1842</Words>
  <Characters>10500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Волгоградской обл. от 09.08.2016 N 436-п(ред. от 25.02.2020)"Об утверждении Порядка организации и осуществления регионального государственного надзора в сфере защиты населения и территории Волгоградской области от чрезвычайных </vt:lpstr>
    </vt:vector>
  </TitlesOfParts>
  <Company>КонсультантПлюс Версия 4020.00.33</Company>
  <LinksUpToDate>false</LinksUpToDate>
  <CharactersWithSpaces>12318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Волгоградской обл. от 09.08.2016 N 436-п(ред. от 25.02.2020)"Об утверждении Порядка организации и осуществления регионального государственного надзора в сфере защиты населения и территории Волгоградской области от чрезвычайных ситуаций регионального, межмуниципального и муниципального характера"</dc:title>
  <dc:creator>O_Ponomarev</dc:creator>
  <cp:lastModifiedBy>Тепляков Павел Михайлович</cp:lastModifiedBy>
  <cp:revision>3</cp:revision>
  <cp:lastPrinted>2021-11-03T08:15:00Z</cp:lastPrinted>
  <dcterms:created xsi:type="dcterms:W3CDTF">2022-09-30T06:34:00Z</dcterms:created>
  <dcterms:modified xsi:type="dcterms:W3CDTF">2022-09-30T07:11:00Z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4020.00.33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